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54431" w14:textId="77777777" w:rsidR="00C23FDB" w:rsidRDefault="00C23FDB" w:rsidP="003264F4">
      <w:pPr>
        <w:jc w:val="center"/>
        <w:rPr>
          <w:b/>
          <w:sz w:val="28"/>
          <w:szCs w:val="28"/>
        </w:rPr>
      </w:pPr>
    </w:p>
    <w:p w14:paraId="6CB5F885" w14:textId="77777777" w:rsidR="003264F4" w:rsidRPr="00A94E76" w:rsidRDefault="003264F4" w:rsidP="003264F4">
      <w:pPr>
        <w:jc w:val="center"/>
        <w:rPr>
          <w:b/>
          <w:sz w:val="28"/>
          <w:szCs w:val="28"/>
        </w:rPr>
      </w:pPr>
      <w:r w:rsidRPr="00A94E76">
        <w:rPr>
          <w:b/>
          <w:sz w:val="28"/>
          <w:szCs w:val="28"/>
        </w:rPr>
        <w:t>CURRICULUM VITAE</w:t>
      </w:r>
    </w:p>
    <w:p w14:paraId="1C0BF5BD" w14:textId="77777777" w:rsidR="003264F4" w:rsidRDefault="003264F4" w:rsidP="003264F4">
      <w:pPr>
        <w:jc w:val="center"/>
        <w:rPr>
          <w:b/>
        </w:rPr>
      </w:pPr>
    </w:p>
    <w:p w14:paraId="11DF0B09" w14:textId="77777777" w:rsidR="003264F4" w:rsidRDefault="003264F4" w:rsidP="003264F4">
      <w:pPr>
        <w:jc w:val="center"/>
        <w:rPr>
          <w:b/>
        </w:rPr>
      </w:pPr>
      <w:r w:rsidRPr="00A94E76">
        <w:rPr>
          <w:b/>
        </w:rPr>
        <w:t>Richard J. Correnti</w:t>
      </w:r>
    </w:p>
    <w:p w14:paraId="34B714AA" w14:textId="77777777" w:rsidR="003264F4" w:rsidRDefault="003264F4" w:rsidP="003264F4">
      <w:pPr>
        <w:jc w:val="center"/>
      </w:pPr>
      <w:r>
        <w:t>#803 LRDC Bldg./3939 O’</w:t>
      </w:r>
      <w:r w:rsidR="00B80627">
        <w:t>H</w:t>
      </w:r>
      <w:r>
        <w:t>ara St.</w:t>
      </w:r>
    </w:p>
    <w:p w14:paraId="6EA080AB" w14:textId="77777777" w:rsidR="003264F4" w:rsidRDefault="003264F4" w:rsidP="003264F4">
      <w:pPr>
        <w:jc w:val="center"/>
      </w:pPr>
      <w:r>
        <w:t>Pittsburgh, PA 15260</w:t>
      </w:r>
    </w:p>
    <w:p w14:paraId="1E7501D4" w14:textId="77777777" w:rsidR="003264F4" w:rsidRDefault="003264F4" w:rsidP="003264F4">
      <w:pPr>
        <w:jc w:val="center"/>
      </w:pPr>
      <w:r>
        <w:t>412-624-8765 (o) / 412-400-2656 (m)</w:t>
      </w:r>
    </w:p>
    <w:p w14:paraId="09D3F677" w14:textId="77777777" w:rsidR="003264F4" w:rsidRPr="00A94E76" w:rsidRDefault="00D75112" w:rsidP="003264F4">
      <w:pPr>
        <w:pBdr>
          <w:bottom w:val="single" w:sz="18" w:space="1" w:color="auto"/>
        </w:pBdr>
        <w:jc w:val="center"/>
      </w:pPr>
      <w:hyperlink r:id="rId5" w:history="1">
        <w:r w:rsidR="003264F4" w:rsidRPr="00A94E76">
          <w:rPr>
            <w:rStyle w:val="Hyperlink"/>
            <w:b/>
          </w:rPr>
          <w:t>rcorrent@pitt.edu</w:t>
        </w:r>
      </w:hyperlink>
    </w:p>
    <w:p w14:paraId="23A2DB8B" w14:textId="77777777" w:rsidR="003264F4" w:rsidRDefault="003264F4" w:rsidP="003264F4">
      <w:pPr>
        <w:sectPr w:rsidR="003264F4" w:rsidSect="003264F4">
          <w:type w:val="continuous"/>
          <w:pgSz w:w="12240" w:h="15840"/>
          <w:pgMar w:top="1440" w:right="1080" w:bottom="1440" w:left="1080" w:header="720" w:footer="720" w:gutter="0"/>
          <w:cols w:space="720"/>
          <w:docGrid w:linePitch="360"/>
        </w:sectPr>
      </w:pPr>
    </w:p>
    <w:p w14:paraId="39CD32B2" w14:textId="77777777" w:rsidR="003264F4" w:rsidRDefault="003264F4" w:rsidP="003264F4">
      <w:pPr>
        <w:rPr>
          <w:b/>
          <w:u w:val="single"/>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628"/>
        <w:gridCol w:w="7830"/>
      </w:tblGrid>
      <w:tr w:rsidR="003264F4" w14:paraId="1D198584" w14:textId="77777777" w:rsidTr="00D80E0C">
        <w:tc>
          <w:tcPr>
            <w:tcW w:w="2628" w:type="dxa"/>
          </w:tcPr>
          <w:p w14:paraId="101EB048" w14:textId="77777777" w:rsidR="003264F4" w:rsidRPr="0058381A" w:rsidRDefault="003264F4" w:rsidP="00B80627">
            <w:pPr>
              <w:rPr>
                <w:rFonts w:ascii="Times New Roman" w:hAnsi="Times New Roman" w:cs="Times New Roman"/>
                <w:b/>
                <w:u w:val="single"/>
              </w:rPr>
            </w:pPr>
            <w:r w:rsidRPr="0058381A">
              <w:rPr>
                <w:rFonts w:ascii="Times New Roman" w:hAnsi="Times New Roman" w:cs="Times New Roman"/>
                <w:b/>
                <w:u w:val="single"/>
              </w:rPr>
              <w:t>EDUCATION</w:t>
            </w:r>
          </w:p>
          <w:p w14:paraId="045D76ED" w14:textId="77777777" w:rsidR="003264F4" w:rsidRPr="0058381A" w:rsidRDefault="003264F4" w:rsidP="00B80627">
            <w:pPr>
              <w:rPr>
                <w:rFonts w:ascii="Times New Roman" w:hAnsi="Times New Roman" w:cs="Times New Roman"/>
                <w:b/>
                <w:u w:val="single"/>
              </w:rPr>
            </w:pPr>
          </w:p>
        </w:tc>
        <w:tc>
          <w:tcPr>
            <w:tcW w:w="7830" w:type="dxa"/>
          </w:tcPr>
          <w:p w14:paraId="10A8217D" w14:textId="77777777" w:rsidR="003264F4" w:rsidRDefault="003264F4" w:rsidP="00B80627">
            <w:pPr>
              <w:rPr>
                <w:b/>
                <w:u w:val="single"/>
              </w:rPr>
            </w:pPr>
          </w:p>
        </w:tc>
      </w:tr>
      <w:tr w:rsidR="003264F4" w14:paraId="2F62EF19" w14:textId="77777777" w:rsidTr="00D80E0C">
        <w:tc>
          <w:tcPr>
            <w:tcW w:w="2628" w:type="dxa"/>
          </w:tcPr>
          <w:p w14:paraId="7723C8E7" w14:textId="77777777" w:rsidR="003264F4" w:rsidRPr="0058381A" w:rsidRDefault="003264F4" w:rsidP="00B80627">
            <w:pPr>
              <w:rPr>
                <w:rFonts w:ascii="Times New Roman" w:hAnsi="Times New Roman" w:cs="Times New Roman"/>
                <w:b/>
                <w:u w:val="single"/>
              </w:rPr>
            </w:pPr>
            <w:r w:rsidRPr="0058381A">
              <w:rPr>
                <w:rFonts w:ascii="Times New Roman" w:hAnsi="Times New Roman" w:cs="Times New Roman"/>
              </w:rPr>
              <w:t>Ph.D.</w:t>
            </w:r>
          </w:p>
        </w:tc>
        <w:tc>
          <w:tcPr>
            <w:tcW w:w="7830" w:type="dxa"/>
          </w:tcPr>
          <w:p w14:paraId="32DF4FB6" w14:textId="77777777" w:rsidR="003264F4" w:rsidRPr="0058381A" w:rsidRDefault="003264F4" w:rsidP="00B80627">
            <w:pPr>
              <w:ind w:left="1440" w:hanging="1440"/>
              <w:rPr>
                <w:rFonts w:ascii="Times New Roman" w:hAnsi="Times New Roman" w:cs="Times New Roman"/>
              </w:rPr>
            </w:pPr>
            <w:r w:rsidRPr="0058381A">
              <w:rPr>
                <w:rFonts w:ascii="Times New Roman" w:hAnsi="Times New Roman" w:cs="Times New Roman"/>
                <w:b/>
              </w:rPr>
              <w:t>University of Michigan, Ann Arbor</w:t>
            </w:r>
            <w:r w:rsidRPr="0058381A">
              <w:rPr>
                <w:rFonts w:ascii="Times New Roman" w:hAnsi="Times New Roman" w:cs="Times New Roman"/>
              </w:rPr>
              <w:t xml:space="preserve"> </w:t>
            </w:r>
          </w:p>
          <w:p w14:paraId="3C01D475" w14:textId="77777777" w:rsidR="003264F4" w:rsidRPr="0058381A" w:rsidRDefault="003264F4" w:rsidP="00B80627">
            <w:pPr>
              <w:ind w:left="1440" w:hanging="1440"/>
              <w:rPr>
                <w:rFonts w:ascii="Times New Roman" w:hAnsi="Times New Roman" w:cs="Times New Roman"/>
              </w:rPr>
            </w:pPr>
            <w:r w:rsidRPr="0058381A">
              <w:rPr>
                <w:rFonts w:ascii="Times New Roman" w:hAnsi="Times New Roman" w:cs="Times New Roman"/>
              </w:rPr>
              <w:t>Educational Administration and Policy, June 2005</w:t>
            </w:r>
          </w:p>
          <w:p w14:paraId="2D405017" w14:textId="77777777" w:rsidR="003264F4" w:rsidRPr="0058381A" w:rsidRDefault="003264F4" w:rsidP="00B80627">
            <w:pPr>
              <w:ind w:left="1440" w:hanging="1440"/>
              <w:rPr>
                <w:rFonts w:ascii="Times New Roman" w:hAnsi="Times New Roman" w:cs="Times New Roman"/>
              </w:rPr>
            </w:pPr>
          </w:p>
          <w:p w14:paraId="174D560E" w14:textId="77777777" w:rsidR="003264F4" w:rsidRPr="0058381A" w:rsidRDefault="003264F4" w:rsidP="00B80627">
            <w:pPr>
              <w:rPr>
                <w:rFonts w:ascii="Times New Roman" w:hAnsi="Times New Roman" w:cs="Times New Roman"/>
              </w:rPr>
            </w:pPr>
            <w:r w:rsidRPr="0058381A">
              <w:rPr>
                <w:rFonts w:ascii="Times New Roman" w:hAnsi="Times New Roman" w:cs="Times New Roman"/>
              </w:rPr>
              <w:t xml:space="preserve">Dissertation committee: Brian Rowan (chair), Stephen </w:t>
            </w:r>
            <w:proofErr w:type="spellStart"/>
            <w:r w:rsidRPr="0058381A">
              <w:rPr>
                <w:rFonts w:ascii="Times New Roman" w:hAnsi="Times New Roman" w:cs="Times New Roman"/>
              </w:rPr>
              <w:t>Raudenbush</w:t>
            </w:r>
            <w:proofErr w:type="spellEnd"/>
            <w:r w:rsidRPr="0058381A">
              <w:rPr>
                <w:rFonts w:ascii="Times New Roman" w:hAnsi="Times New Roman" w:cs="Times New Roman"/>
              </w:rPr>
              <w:t xml:space="preserve">, Cecil </w:t>
            </w:r>
            <w:proofErr w:type="spellStart"/>
            <w:r w:rsidRPr="0058381A">
              <w:rPr>
                <w:rFonts w:ascii="Times New Roman" w:hAnsi="Times New Roman" w:cs="Times New Roman"/>
              </w:rPr>
              <w:t>Miskel</w:t>
            </w:r>
            <w:proofErr w:type="spellEnd"/>
            <w:r w:rsidRPr="0058381A">
              <w:rPr>
                <w:rFonts w:ascii="Times New Roman" w:hAnsi="Times New Roman" w:cs="Times New Roman"/>
              </w:rPr>
              <w:t>, Fredrick Morrison, and Roger Goddard</w:t>
            </w:r>
          </w:p>
          <w:p w14:paraId="0CEB0672" w14:textId="77777777" w:rsidR="003264F4" w:rsidRPr="0058381A" w:rsidRDefault="003264F4" w:rsidP="00B80627">
            <w:pPr>
              <w:rPr>
                <w:rFonts w:ascii="Times New Roman" w:hAnsi="Times New Roman" w:cs="Times New Roman"/>
              </w:rPr>
            </w:pPr>
          </w:p>
        </w:tc>
      </w:tr>
      <w:tr w:rsidR="003264F4" w14:paraId="347173F9" w14:textId="77777777" w:rsidTr="00D80E0C">
        <w:tc>
          <w:tcPr>
            <w:tcW w:w="2628" w:type="dxa"/>
          </w:tcPr>
          <w:p w14:paraId="017B67F4" w14:textId="77777777" w:rsidR="003264F4" w:rsidRPr="0058381A" w:rsidRDefault="003264F4" w:rsidP="00B80627">
            <w:pPr>
              <w:rPr>
                <w:rFonts w:ascii="Times New Roman" w:hAnsi="Times New Roman" w:cs="Times New Roman"/>
                <w:b/>
                <w:u w:val="single"/>
              </w:rPr>
            </w:pPr>
            <w:r w:rsidRPr="0058381A">
              <w:rPr>
                <w:rFonts w:ascii="Times New Roman" w:hAnsi="Times New Roman" w:cs="Times New Roman"/>
              </w:rPr>
              <w:t xml:space="preserve">M.S.   </w:t>
            </w:r>
          </w:p>
        </w:tc>
        <w:tc>
          <w:tcPr>
            <w:tcW w:w="7830" w:type="dxa"/>
          </w:tcPr>
          <w:p w14:paraId="764FB542" w14:textId="77777777" w:rsidR="003264F4" w:rsidRPr="0058381A" w:rsidRDefault="003264F4" w:rsidP="00B80627">
            <w:pPr>
              <w:rPr>
                <w:rFonts w:ascii="Times New Roman" w:hAnsi="Times New Roman" w:cs="Times New Roman"/>
                <w:b/>
              </w:rPr>
            </w:pPr>
            <w:r w:rsidRPr="0058381A">
              <w:rPr>
                <w:rFonts w:ascii="Times New Roman" w:hAnsi="Times New Roman" w:cs="Times New Roman"/>
                <w:b/>
              </w:rPr>
              <w:t xml:space="preserve">Northeastern University, Boston </w:t>
            </w:r>
          </w:p>
          <w:p w14:paraId="6AE998F7" w14:textId="77777777" w:rsidR="003264F4" w:rsidRPr="0058381A" w:rsidRDefault="003264F4" w:rsidP="00B80627">
            <w:pPr>
              <w:rPr>
                <w:rFonts w:ascii="Times New Roman" w:hAnsi="Times New Roman" w:cs="Times New Roman"/>
              </w:rPr>
            </w:pPr>
            <w:r w:rsidRPr="0058381A">
              <w:rPr>
                <w:rFonts w:ascii="Times New Roman" w:hAnsi="Times New Roman" w:cs="Times New Roman"/>
              </w:rPr>
              <w:t xml:space="preserve">Human Resource Counseling, May 1996    </w:t>
            </w:r>
          </w:p>
          <w:p w14:paraId="1E9E2801" w14:textId="77777777" w:rsidR="003264F4" w:rsidRPr="0058381A" w:rsidRDefault="003264F4" w:rsidP="00B80627">
            <w:pPr>
              <w:rPr>
                <w:rFonts w:ascii="Times New Roman" w:hAnsi="Times New Roman" w:cs="Times New Roman"/>
                <w:b/>
              </w:rPr>
            </w:pPr>
            <w:r w:rsidRPr="0058381A">
              <w:rPr>
                <w:rFonts w:ascii="Times New Roman" w:hAnsi="Times New Roman" w:cs="Times New Roman"/>
              </w:rPr>
              <w:t xml:space="preserve">                           </w:t>
            </w:r>
          </w:p>
        </w:tc>
      </w:tr>
      <w:tr w:rsidR="003264F4" w14:paraId="21B12765" w14:textId="77777777" w:rsidTr="00D80E0C">
        <w:tc>
          <w:tcPr>
            <w:tcW w:w="2628" w:type="dxa"/>
          </w:tcPr>
          <w:p w14:paraId="7F7AE77A" w14:textId="77777777" w:rsidR="003264F4" w:rsidRPr="0058381A" w:rsidRDefault="003264F4" w:rsidP="00B80627">
            <w:pPr>
              <w:rPr>
                <w:rFonts w:ascii="Times New Roman" w:hAnsi="Times New Roman" w:cs="Times New Roman"/>
                <w:b/>
                <w:u w:val="single"/>
              </w:rPr>
            </w:pPr>
            <w:r w:rsidRPr="0058381A">
              <w:rPr>
                <w:rFonts w:ascii="Times New Roman" w:hAnsi="Times New Roman" w:cs="Times New Roman"/>
              </w:rPr>
              <w:t>B.S.</w:t>
            </w:r>
          </w:p>
        </w:tc>
        <w:tc>
          <w:tcPr>
            <w:tcW w:w="7830" w:type="dxa"/>
          </w:tcPr>
          <w:p w14:paraId="290F333A" w14:textId="77777777" w:rsidR="003264F4" w:rsidRPr="0058381A" w:rsidRDefault="003264F4" w:rsidP="00B80627">
            <w:pPr>
              <w:rPr>
                <w:rFonts w:ascii="Times New Roman" w:hAnsi="Times New Roman" w:cs="Times New Roman"/>
                <w:b/>
              </w:rPr>
            </w:pPr>
            <w:r w:rsidRPr="0058381A">
              <w:rPr>
                <w:rFonts w:ascii="Times New Roman" w:hAnsi="Times New Roman" w:cs="Times New Roman"/>
                <w:b/>
              </w:rPr>
              <w:t>University of Massachusetts, Amherst</w:t>
            </w:r>
          </w:p>
          <w:p w14:paraId="472CEDF2" w14:textId="77777777" w:rsidR="003264F4" w:rsidRPr="0058381A" w:rsidRDefault="003264F4" w:rsidP="00B80627">
            <w:pPr>
              <w:rPr>
                <w:rFonts w:ascii="Times New Roman" w:hAnsi="Times New Roman" w:cs="Times New Roman"/>
                <w:b/>
              </w:rPr>
            </w:pPr>
            <w:r w:rsidRPr="0058381A">
              <w:rPr>
                <w:rFonts w:ascii="Times New Roman" w:hAnsi="Times New Roman" w:cs="Times New Roman"/>
              </w:rPr>
              <w:t>Psychology, May 1994</w:t>
            </w:r>
          </w:p>
        </w:tc>
      </w:tr>
      <w:tr w:rsidR="003264F4" w14:paraId="70DD32B1" w14:textId="77777777" w:rsidTr="00D80E0C">
        <w:tc>
          <w:tcPr>
            <w:tcW w:w="2628" w:type="dxa"/>
          </w:tcPr>
          <w:p w14:paraId="2441164D" w14:textId="77777777" w:rsidR="003264F4" w:rsidRDefault="003264F4" w:rsidP="00B80627">
            <w:pPr>
              <w:rPr>
                <w:rFonts w:ascii="Times New Roman" w:hAnsi="Times New Roman" w:cs="Times New Roman"/>
                <w:b/>
                <w:u w:val="single"/>
              </w:rPr>
            </w:pPr>
          </w:p>
          <w:p w14:paraId="70013BD2" w14:textId="77777777" w:rsidR="00EC011A" w:rsidRPr="0058381A" w:rsidRDefault="00EC011A" w:rsidP="00B80627">
            <w:pPr>
              <w:rPr>
                <w:rFonts w:ascii="Times New Roman" w:hAnsi="Times New Roman" w:cs="Times New Roman"/>
                <w:b/>
                <w:u w:val="single"/>
              </w:rPr>
            </w:pPr>
          </w:p>
        </w:tc>
        <w:tc>
          <w:tcPr>
            <w:tcW w:w="7830" w:type="dxa"/>
          </w:tcPr>
          <w:p w14:paraId="7A60DBCD" w14:textId="77777777" w:rsidR="003264F4" w:rsidRPr="0058381A" w:rsidRDefault="003264F4" w:rsidP="00B80627">
            <w:pPr>
              <w:rPr>
                <w:rFonts w:ascii="Times New Roman" w:hAnsi="Times New Roman" w:cs="Times New Roman"/>
                <w:b/>
              </w:rPr>
            </w:pPr>
          </w:p>
        </w:tc>
      </w:tr>
      <w:tr w:rsidR="003264F4" w14:paraId="47CABFF9" w14:textId="77777777" w:rsidTr="00D80E0C">
        <w:tc>
          <w:tcPr>
            <w:tcW w:w="2628" w:type="dxa"/>
          </w:tcPr>
          <w:p w14:paraId="70EEADCE" w14:textId="77777777" w:rsidR="003264F4" w:rsidRPr="0058381A" w:rsidRDefault="003264F4" w:rsidP="00B80627">
            <w:pPr>
              <w:rPr>
                <w:rFonts w:ascii="Times New Roman" w:hAnsi="Times New Roman" w:cs="Times New Roman"/>
                <w:b/>
                <w:u w:val="single"/>
              </w:rPr>
            </w:pPr>
            <w:r w:rsidRPr="0058381A">
              <w:rPr>
                <w:rFonts w:ascii="Times New Roman" w:hAnsi="Times New Roman" w:cs="Times New Roman"/>
                <w:b/>
                <w:u w:val="single"/>
              </w:rPr>
              <w:t>PROFESSIONAL EXPERIENCE</w:t>
            </w:r>
          </w:p>
        </w:tc>
        <w:tc>
          <w:tcPr>
            <w:tcW w:w="7830" w:type="dxa"/>
          </w:tcPr>
          <w:p w14:paraId="0F8E9B45" w14:textId="5FD72DD5" w:rsidR="003264F4" w:rsidRPr="0058381A" w:rsidRDefault="00620376" w:rsidP="00B80627">
            <w:pPr>
              <w:rPr>
                <w:rFonts w:ascii="Times New Roman" w:hAnsi="Times New Roman" w:cs="Times New Roman"/>
              </w:rPr>
            </w:pPr>
            <w:r>
              <w:rPr>
                <w:rFonts w:ascii="Times New Roman" w:hAnsi="Times New Roman" w:cs="Times New Roman"/>
                <w:b/>
              </w:rPr>
              <w:t>Assistant/</w:t>
            </w:r>
            <w:r w:rsidR="009C355C">
              <w:rPr>
                <w:rFonts w:ascii="Times New Roman" w:hAnsi="Times New Roman" w:cs="Times New Roman"/>
                <w:b/>
              </w:rPr>
              <w:t>Associate</w:t>
            </w:r>
            <w:r w:rsidR="003264F4" w:rsidRPr="0058381A">
              <w:rPr>
                <w:rFonts w:ascii="Times New Roman" w:hAnsi="Times New Roman" w:cs="Times New Roman"/>
                <w:b/>
              </w:rPr>
              <w:t xml:space="preserve"> Professor,</w:t>
            </w:r>
            <w:r w:rsidR="006734F8" w:rsidRPr="0058381A">
              <w:rPr>
                <w:rFonts w:ascii="Times New Roman" w:hAnsi="Times New Roman" w:cs="Times New Roman"/>
                <w:b/>
              </w:rPr>
              <w:t xml:space="preserve"> </w:t>
            </w:r>
            <w:r w:rsidR="003264F4" w:rsidRPr="0058381A">
              <w:rPr>
                <w:rFonts w:ascii="Times New Roman" w:hAnsi="Times New Roman" w:cs="Times New Roman"/>
              </w:rPr>
              <w:t>2007 – Present</w:t>
            </w:r>
          </w:p>
          <w:p w14:paraId="6CE75B0A" w14:textId="77777777" w:rsidR="003264F4" w:rsidRPr="0058381A" w:rsidRDefault="003264F4" w:rsidP="00B80627">
            <w:pPr>
              <w:rPr>
                <w:rFonts w:ascii="Times New Roman" w:hAnsi="Times New Roman" w:cs="Times New Roman"/>
              </w:rPr>
            </w:pPr>
            <w:r w:rsidRPr="0058381A">
              <w:rPr>
                <w:rFonts w:ascii="Times New Roman" w:hAnsi="Times New Roman" w:cs="Times New Roman"/>
              </w:rPr>
              <w:t>Learning Sciences and Policy</w:t>
            </w:r>
            <w:r w:rsidR="00BA3E4F">
              <w:rPr>
                <w:rFonts w:ascii="Times New Roman" w:hAnsi="Times New Roman" w:cs="Times New Roman"/>
              </w:rPr>
              <w:t xml:space="preserve"> Program</w:t>
            </w:r>
            <w:r w:rsidRPr="0058381A">
              <w:rPr>
                <w:rFonts w:ascii="Times New Roman" w:hAnsi="Times New Roman" w:cs="Times New Roman"/>
              </w:rPr>
              <w:t>, School of Education, University of Pittsburgh</w:t>
            </w:r>
          </w:p>
          <w:p w14:paraId="029C7896" w14:textId="77777777" w:rsidR="003264F4" w:rsidRPr="0058381A" w:rsidRDefault="003264F4" w:rsidP="00B80627">
            <w:pPr>
              <w:rPr>
                <w:rFonts w:ascii="Times New Roman" w:hAnsi="Times New Roman" w:cs="Times New Roman"/>
              </w:rPr>
            </w:pPr>
          </w:p>
        </w:tc>
      </w:tr>
      <w:tr w:rsidR="003264F4" w14:paraId="18998148" w14:textId="77777777" w:rsidTr="00D80E0C">
        <w:tc>
          <w:tcPr>
            <w:tcW w:w="2628" w:type="dxa"/>
          </w:tcPr>
          <w:p w14:paraId="4833971D" w14:textId="77777777" w:rsidR="003264F4" w:rsidRPr="0058381A" w:rsidRDefault="003264F4" w:rsidP="00B80627">
            <w:pPr>
              <w:rPr>
                <w:rFonts w:ascii="Times New Roman" w:hAnsi="Times New Roman" w:cs="Times New Roman"/>
                <w:b/>
                <w:u w:val="single"/>
              </w:rPr>
            </w:pPr>
          </w:p>
        </w:tc>
        <w:tc>
          <w:tcPr>
            <w:tcW w:w="7830" w:type="dxa"/>
          </w:tcPr>
          <w:p w14:paraId="7E391457" w14:textId="77777777" w:rsidR="003264F4" w:rsidRPr="0058381A" w:rsidRDefault="003264F4" w:rsidP="003264F4">
            <w:pPr>
              <w:rPr>
                <w:rFonts w:ascii="Times New Roman" w:hAnsi="Times New Roman" w:cs="Times New Roman"/>
                <w:b/>
                <w:u w:val="single"/>
              </w:rPr>
            </w:pPr>
            <w:r w:rsidRPr="0058381A">
              <w:rPr>
                <w:rFonts w:ascii="Times New Roman" w:hAnsi="Times New Roman" w:cs="Times New Roman"/>
                <w:b/>
              </w:rPr>
              <w:t>Research Scientist,</w:t>
            </w:r>
            <w:r w:rsidR="006734F8" w:rsidRPr="0058381A">
              <w:rPr>
                <w:rFonts w:ascii="Times New Roman" w:hAnsi="Times New Roman" w:cs="Times New Roman"/>
                <w:b/>
              </w:rPr>
              <w:t xml:space="preserve"> </w:t>
            </w:r>
            <w:r w:rsidRPr="0058381A">
              <w:rPr>
                <w:rFonts w:ascii="Times New Roman" w:hAnsi="Times New Roman" w:cs="Times New Roman"/>
              </w:rPr>
              <w:t>2007 – Present</w:t>
            </w:r>
          </w:p>
          <w:p w14:paraId="6ECE4184" w14:textId="77777777" w:rsidR="003264F4" w:rsidRPr="0058381A" w:rsidRDefault="003264F4" w:rsidP="003264F4">
            <w:pPr>
              <w:rPr>
                <w:rFonts w:ascii="Times New Roman" w:hAnsi="Times New Roman" w:cs="Times New Roman"/>
              </w:rPr>
            </w:pPr>
            <w:r w:rsidRPr="0058381A">
              <w:rPr>
                <w:rFonts w:ascii="Times New Roman" w:hAnsi="Times New Roman" w:cs="Times New Roman"/>
              </w:rPr>
              <w:t>Learning Research and Development Center, University of Pittsburgh</w:t>
            </w:r>
          </w:p>
          <w:p w14:paraId="79B46527" w14:textId="77777777" w:rsidR="003264F4" w:rsidRPr="0058381A" w:rsidRDefault="003264F4" w:rsidP="003264F4">
            <w:pPr>
              <w:rPr>
                <w:rFonts w:ascii="Times New Roman" w:hAnsi="Times New Roman" w:cs="Times New Roman"/>
                <w:b/>
                <w:u w:val="single"/>
              </w:rPr>
            </w:pPr>
          </w:p>
        </w:tc>
      </w:tr>
      <w:tr w:rsidR="003264F4" w14:paraId="406ED4D3" w14:textId="77777777" w:rsidTr="00D80E0C">
        <w:tc>
          <w:tcPr>
            <w:tcW w:w="2628" w:type="dxa"/>
          </w:tcPr>
          <w:p w14:paraId="5401613A" w14:textId="77777777" w:rsidR="003264F4" w:rsidRPr="0058381A" w:rsidRDefault="003264F4" w:rsidP="00B80627">
            <w:pPr>
              <w:rPr>
                <w:rFonts w:ascii="Times New Roman" w:hAnsi="Times New Roman" w:cs="Times New Roman"/>
                <w:b/>
                <w:u w:val="single"/>
              </w:rPr>
            </w:pPr>
          </w:p>
        </w:tc>
        <w:tc>
          <w:tcPr>
            <w:tcW w:w="7830" w:type="dxa"/>
          </w:tcPr>
          <w:p w14:paraId="53FBBF24" w14:textId="77777777" w:rsidR="003264F4" w:rsidRPr="0058381A" w:rsidRDefault="006734F8" w:rsidP="00B80627">
            <w:pPr>
              <w:rPr>
                <w:rFonts w:ascii="Times New Roman" w:hAnsi="Times New Roman" w:cs="Times New Roman"/>
              </w:rPr>
            </w:pPr>
            <w:r w:rsidRPr="0058381A">
              <w:rPr>
                <w:rFonts w:ascii="Times New Roman" w:hAnsi="Times New Roman" w:cs="Times New Roman"/>
                <w:b/>
              </w:rPr>
              <w:t>Senior Research Associate</w:t>
            </w:r>
            <w:r w:rsidRPr="0058381A">
              <w:rPr>
                <w:rFonts w:ascii="Times New Roman" w:hAnsi="Times New Roman" w:cs="Times New Roman"/>
              </w:rPr>
              <w:t>, 2003-2007</w:t>
            </w:r>
          </w:p>
          <w:p w14:paraId="7BE0B672" w14:textId="77777777" w:rsidR="006734F8" w:rsidRPr="0058381A" w:rsidRDefault="006734F8" w:rsidP="00B80627">
            <w:pPr>
              <w:rPr>
                <w:rFonts w:ascii="Times New Roman" w:hAnsi="Times New Roman" w:cs="Times New Roman"/>
              </w:rPr>
            </w:pPr>
            <w:r w:rsidRPr="0058381A">
              <w:rPr>
                <w:rFonts w:ascii="Times New Roman" w:hAnsi="Times New Roman" w:cs="Times New Roman"/>
              </w:rPr>
              <w:t>Study of Instructional Improvement, University of Michigan, Ann Arbor</w:t>
            </w:r>
          </w:p>
          <w:p w14:paraId="76C4229B" w14:textId="77777777" w:rsidR="006734F8" w:rsidRDefault="006734F8" w:rsidP="00B80627">
            <w:pPr>
              <w:rPr>
                <w:rFonts w:ascii="Times New Roman" w:hAnsi="Times New Roman" w:cs="Times New Roman"/>
              </w:rPr>
            </w:pPr>
          </w:p>
          <w:p w14:paraId="5D70836D" w14:textId="77777777" w:rsidR="00EC011A" w:rsidRPr="0058381A" w:rsidRDefault="00EC011A" w:rsidP="00B80627">
            <w:pPr>
              <w:rPr>
                <w:rFonts w:ascii="Times New Roman" w:hAnsi="Times New Roman" w:cs="Times New Roman"/>
              </w:rPr>
            </w:pPr>
          </w:p>
        </w:tc>
      </w:tr>
      <w:tr w:rsidR="003264F4" w14:paraId="68BC829E" w14:textId="77777777" w:rsidTr="00D80E0C">
        <w:tc>
          <w:tcPr>
            <w:tcW w:w="2628" w:type="dxa"/>
          </w:tcPr>
          <w:p w14:paraId="76E76F87" w14:textId="77777777" w:rsidR="003264F4" w:rsidRPr="0058381A" w:rsidRDefault="006734F8" w:rsidP="00B80627">
            <w:pPr>
              <w:rPr>
                <w:rFonts w:ascii="Times New Roman" w:hAnsi="Times New Roman" w:cs="Times New Roman"/>
                <w:b/>
                <w:u w:val="single"/>
              </w:rPr>
            </w:pPr>
            <w:r w:rsidRPr="0058381A">
              <w:rPr>
                <w:rFonts w:ascii="Times New Roman" w:hAnsi="Times New Roman" w:cs="Times New Roman"/>
                <w:b/>
                <w:u w:val="single"/>
              </w:rPr>
              <w:t>AWARDS AND HONORS</w:t>
            </w:r>
          </w:p>
        </w:tc>
        <w:tc>
          <w:tcPr>
            <w:tcW w:w="7830" w:type="dxa"/>
          </w:tcPr>
          <w:p w14:paraId="27AE75D2" w14:textId="77777777" w:rsidR="006734F8" w:rsidRPr="0058381A" w:rsidRDefault="006734F8" w:rsidP="00B80627">
            <w:pPr>
              <w:rPr>
                <w:rFonts w:ascii="Times New Roman" w:hAnsi="Times New Roman" w:cs="Times New Roman"/>
              </w:rPr>
            </w:pPr>
            <w:r w:rsidRPr="0058381A">
              <w:rPr>
                <w:rFonts w:ascii="Times New Roman" w:hAnsi="Times New Roman" w:cs="Times New Roman"/>
                <w:b/>
              </w:rPr>
              <w:t>Distinguished Dissertation Award</w:t>
            </w:r>
            <w:r w:rsidRPr="0058381A">
              <w:rPr>
                <w:rFonts w:ascii="Times New Roman" w:hAnsi="Times New Roman" w:cs="Times New Roman"/>
              </w:rPr>
              <w:t>, 2006</w:t>
            </w:r>
          </w:p>
          <w:p w14:paraId="6AEAC2CB" w14:textId="77777777" w:rsidR="006734F8" w:rsidRPr="0058381A" w:rsidRDefault="006734F8" w:rsidP="00B80627">
            <w:pPr>
              <w:rPr>
                <w:rFonts w:ascii="Times New Roman" w:hAnsi="Times New Roman" w:cs="Times New Roman"/>
              </w:rPr>
            </w:pPr>
            <w:r w:rsidRPr="0058381A">
              <w:rPr>
                <w:rFonts w:ascii="Times New Roman" w:hAnsi="Times New Roman" w:cs="Times New Roman"/>
              </w:rPr>
              <w:t>American Education Research Association, Division L</w:t>
            </w:r>
          </w:p>
          <w:p w14:paraId="4B3FC6DA" w14:textId="77777777" w:rsidR="006734F8" w:rsidRPr="0058381A" w:rsidRDefault="006734F8" w:rsidP="00B80627">
            <w:pPr>
              <w:rPr>
                <w:rFonts w:ascii="Times New Roman" w:hAnsi="Times New Roman" w:cs="Times New Roman"/>
              </w:rPr>
            </w:pPr>
          </w:p>
        </w:tc>
      </w:tr>
      <w:tr w:rsidR="003264F4" w14:paraId="04816CE1" w14:textId="77777777" w:rsidTr="00D80E0C">
        <w:tc>
          <w:tcPr>
            <w:tcW w:w="2628" w:type="dxa"/>
          </w:tcPr>
          <w:p w14:paraId="22EBD70B" w14:textId="77777777" w:rsidR="003264F4" w:rsidRPr="0058381A" w:rsidRDefault="003264F4" w:rsidP="00B80627">
            <w:pPr>
              <w:rPr>
                <w:rFonts w:ascii="Times New Roman" w:hAnsi="Times New Roman" w:cs="Times New Roman"/>
                <w:b/>
                <w:u w:val="single"/>
              </w:rPr>
            </w:pPr>
          </w:p>
        </w:tc>
        <w:tc>
          <w:tcPr>
            <w:tcW w:w="7830" w:type="dxa"/>
          </w:tcPr>
          <w:p w14:paraId="4CA58D33" w14:textId="77777777" w:rsidR="003264F4" w:rsidRPr="0058381A" w:rsidRDefault="006734F8" w:rsidP="00B80627">
            <w:pPr>
              <w:rPr>
                <w:rFonts w:ascii="Times New Roman" w:hAnsi="Times New Roman" w:cs="Times New Roman"/>
                <w:b/>
              </w:rPr>
            </w:pPr>
            <w:r w:rsidRPr="0058381A">
              <w:rPr>
                <w:rFonts w:ascii="Times New Roman" w:hAnsi="Times New Roman" w:cs="Times New Roman"/>
                <w:b/>
              </w:rPr>
              <w:t xml:space="preserve">Charles Milne </w:t>
            </w:r>
            <w:proofErr w:type="spellStart"/>
            <w:r w:rsidRPr="0058381A">
              <w:rPr>
                <w:rFonts w:ascii="Times New Roman" w:hAnsi="Times New Roman" w:cs="Times New Roman"/>
                <w:b/>
              </w:rPr>
              <w:t>Greig</w:t>
            </w:r>
            <w:proofErr w:type="spellEnd"/>
            <w:r w:rsidRPr="0058381A">
              <w:rPr>
                <w:rFonts w:ascii="Times New Roman" w:hAnsi="Times New Roman" w:cs="Times New Roman"/>
                <w:b/>
              </w:rPr>
              <w:t xml:space="preserve"> Award, </w:t>
            </w:r>
            <w:r w:rsidRPr="0058381A">
              <w:rPr>
                <w:rFonts w:ascii="Times New Roman" w:hAnsi="Times New Roman" w:cs="Times New Roman"/>
              </w:rPr>
              <w:t>2005</w:t>
            </w:r>
          </w:p>
          <w:p w14:paraId="0626ACF5" w14:textId="77777777" w:rsidR="00C23FDB" w:rsidRDefault="00C23FDB" w:rsidP="00B80627">
            <w:pPr>
              <w:rPr>
                <w:rFonts w:ascii="Times New Roman" w:hAnsi="Times New Roman" w:cs="Times New Roman"/>
              </w:rPr>
            </w:pPr>
            <w:r>
              <w:rPr>
                <w:rFonts w:ascii="Times New Roman" w:hAnsi="Times New Roman" w:cs="Times New Roman"/>
                <w:b/>
              </w:rPr>
              <w:t>(</w:t>
            </w:r>
            <w:r>
              <w:rPr>
                <w:rFonts w:ascii="Times New Roman" w:hAnsi="Times New Roman" w:cs="Times New Roman"/>
              </w:rPr>
              <w:t>Outstanding Graduate Student)</w:t>
            </w:r>
          </w:p>
          <w:p w14:paraId="14C5D4CD" w14:textId="77777777" w:rsidR="006734F8" w:rsidRPr="0058381A" w:rsidRDefault="006734F8" w:rsidP="00B80627">
            <w:pPr>
              <w:rPr>
                <w:rFonts w:ascii="Times New Roman" w:hAnsi="Times New Roman" w:cs="Times New Roman"/>
              </w:rPr>
            </w:pPr>
            <w:r w:rsidRPr="0058381A">
              <w:rPr>
                <w:rFonts w:ascii="Times New Roman" w:hAnsi="Times New Roman" w:cs="Times New Roman"/>
              </w:rPr>
              <w:t>University of Michigan, Ann Arbor</w:t>
            </w:r>
          </w:p>
        </w:tc>
      </w:tr>
      <w:tr w:rsidR="003264F4" w14:paraId="2E3A6B09" w14:textId="77777777" w:rsidTr="00D80E0C">
        <w:tc>
          <w:tcPr>
            <w:tcW w:w="2628" w:type="dxa"/>
          </w:tcPr>
          <w:p w14:paraId="743AB440" w14:textId="77777777" w:rsidR="003264F4" w:rsidRPr="0058381A" w:rsidRDefault="003264F4" w:rsidP="00B80627">
            <w:pPr>
              <w:rPr>
                <w:rFonts w:ascii="Times New Roman" w:hAnsi="Times New Roman" w:cs="Times New Roman"/>
                <w:b/>
                <w:u w:val="single"/>
              </w:rPr>
            </w:pPr>
          </w:p>
        </w:tc>
        <w:tc>
          <w:tcPr>
            <w:tcW w:w="7830" w:type="dxa"/>
          </w:tcPr>
          <w:p w14:paraId="0B21E427" w14:textId="77777777" w:rsidR="003264F4" w:rsidRPr="0058381A" w:rsidRDefault="003264F4" w:rsidP="00B80627">
            <w:pPr>
              <w:rPr>
                <w:rFonts w:ascii="Times New Roman" w:hAnsi="Times New Roman" w:cs="Times New Roman"/>
              </w:rPr>
            </w:pPr>
          </w:p>
        </w:tc>
      </w:tr>
      <w:tr w:rsidR="003264F4" w14:paraId="5E4786D6" w14:textId="77777777" w:rsidTr="00D80E0C">
        <w:tc>
          <w:tcPr>
            <w:tcW w:w="2628" w:type="dxa"/>
          </w:tcPr>
          <w:p w14:paraId="1228FAF5" w14:textId="77777777" w:rsidR="003264F4" w:rsidRPr="0058381A" w:rsidRDefault="003264F4" w:rsidP="00B80627">
            <w:pPr>
              <w:rPr>
                <w:rFonts w:ascii="Times New Roman" w:hAnsi="Times New Roman" w:cs="Times New Roman"/>
                <w:b/>
                <w:u w:val="single"/>
              </w:rPr>
            </w:pPr>
          </w:p>
        </w:tc>
        <w:tc>
          <w:tcPr>
            <w:tcW w:w="7830" w:type="dxa"/>
          </w:tcPr>
          <w:p w14:paraId="493055CE" w14:textId="77777777" w:rsidR="003264F4" w:rsidRPr="0058381A" w:rsidRDefault="006734F8" w:rsidP="00B80627">
            <w:pPr>
              <w:rPr>
                <w:rFonts w:ascii="Times New Roman" w:hAnsi="Times New Roman" w:cs="Times New Roman"/>
              </w:rPr>
            </w:pPr>
            <w:r w:rsidRPr="0058381A">
              <w:rPr>
                <w:rFonts w:ascii="Times New Roman" w:hAnsi="Times New Roman" w:cs="Times New Roman"/>
                <w:b/>
              </w:rPr>
              <w:t>Spencer Fellow</w:t>
            </w:r>
            <w:r w:rsidRPr="0058381A">
              <w:rPr>
                <w:rFonts w:ascii="Times New Roman" w:hAnsi="Times New Roman" w:cs="Times New Roman"/>
              </w:rPr>
              <w:t>, 1997-2003</w:t>
            </w:r>
          </w:p>
          <w:p w14:paraId="5E58A0A4" w14:textId="77777777" w:rsidR="006734F8" w:rsidRPr="0058381A" w:rsidRDefault="006734F8" w:rsidP="00B80627">
            <w:pPr>
              <w:rPr>
                <w:rFonts w:ascii="Times New Roman" w:hAnsi="Times New Roman" w:cs="Times New Roman"/>
              </w:rPr>
            </w:pPr>
            <w:r w:rsidRPr="0058381A">
              <w:rPr>
                <w:rFonts w:ascii="Times New Roman" w:hAnsi="Times New Roman" w:cs="Times New Roman"/>
              </w:rPr>
              <w:t>University of Michigan, Ann Arbor</w:t>
            </w:r>
          </w:p>
          <w:p w14:paraId="0917A77F" w14:textId="77777777" w:rsidR="006734F8" w:rsidRDefault="006734F8" w:rsidP="00B80627">
            <w:pPr>
              <w:rPr>
                <w:rFonts w:ascii="Times New Roman" w:hAnsi="Times New Roman" w:cs="Times New Roman"/>
              </w:rPr>
            </w:pPr>
          </w:p>
          <w:p w14:paraId="6B816689" w14:textId="77777777" w:rsidR="00C23FDB" w:rsidRPr="0058381A" w:rsidRDefault="00C23FDB" w:rsidP="00B80627">
            <w:pPr>
              <w:rPr>
                <w:rFonts w:ascii="Times New Roman" w:hAnsi="Times New Roman" w:cs="Times New Roman"/>
              </w:rPr>
            </w:pPr>
          </w:p>
        </w:tc>
      </w:tr>
      <w:tr w:rsidR="003264F4" w14:paraId="45F594AA" w14:textId="77777777" w:rsidTr="00D80E0C">
        <w:tc>
          <w:tcPr>
            <w:tcW w:w="2628" w:type="dxa"/>
          </w:tcPr>
          <w:p w14:paraId="790C9D53" w14:textId="77777777" w:rsidR="003264F4" w:rsidRPr="003A50AE" w:rsidRDefault="006734F8" w:rsidP="00B80627">
            <w:pPr>
              <w:rPr>
                <w:rFonts w:ascii="Times New Roman" w:hAnsi="Times New Roman" w:cs="Times New Roman"/>
                <w:b/>
                <w:u w:val="single"/>
              </w:rPr>
            </w:pPr>
            <w:r w:rsidRPr="003A50AE">
              <w:rPr>
                <w:rFonts w:ascii="Times New Roman" w:hAnsi="Times New Roman" w:cs="Times New Roman"/>
                <w:b/>
                <w:u w:val="single"/>
              </w:rPr>
              <w:lastRenderedPageBreak/>
              <w:t>PUBLICATIONS</w:t>
            </w:r>
          </w:p>
        </w:tc>
        <w:tc>
          <w:tcPr>
            <w:tcW w:w="7830" w:type="dxa"/>
          </w:tcPr>
          <w:p w14:paraId="73FC7455" w14:textId="77777777" w:rsidR="006734F8" w:rsidRPr="003A50AE" w:rsidRDefault="006F5DC6" w:rsidP="00B80627">
            <w:pPr>
              <w:rPr>
                <w:rFonts w:ascii="Times New Roman" w:hAnsi="Times New Roman" w:cs="Times New Roman"/>
                <w:b/>
              </w:rPr>
            </w:pPr>
            <w:r w:rsidRPr="003A50AE">
              <w:rPr>
                <w:rFonts w:ascii="Times New Roman" w:hAnsi="Times New Roman" w:cs="Times New Roman"/>
                <w:b/>
              </w:rPr>
              <w:t>Peer Reviewed</w:t>
            </w:r>
            <w:r w:rsidR="00C82AE6" w:rsidRPr="003A50AE">
              <w:rPr>
                <w:rFonts w:ascii="Times New Roman" w:hAnsi="Times New Roman" w:cs="Times New Roman"/>
                <w:b/>
              </w:rPr>
              <w:t xml:space="preserve"> Journal Articles</w:t>
            </w:r>
          </w:p>
          <w:p w14:paraId="3707D265" w14:textId="044533C9" w:rsidR="006F5DC6" w:rsidRPr="003A50AE" w:rsidRDefault="006F5DC6" w:rsidP="006F5DC6">
            <w:pPr>
              <w:rPr>
                <w:rFonts w:ascii="Times New Roman" w:hAnsi="Times New Roman" w:cs="Times New Roman"/>
              </w:rPr>
            </w:pPr>
            <w:r w:rsidRPr="003A50AE">
              <w:rPr>
                <w:rFonts w:ascii="Times New Roman" w:hAnsi="Times New Roman" w:cs="Times New Roman"/>
              </w:rPr>
              <w:t xml:space="preserve">*Denotes graduate student </w:t>
            </w:r>
            <w:r w:rsidR="00200171">
              <w:rPr>
                <w:rFonts w:ascii="Times New Roman" w:hAnsi="Times New Roman" w:cs="Times New Roman"/>
              </w:rPr>
              <w:t xml:space="preserve">or Post-Doctoral </w:t>
            </w:r>
            <w:r w:rsidRPr="003A50AE">
              <w:rPr>
                <w:rFonts w:ascii="Times New Roman" w:hAnsi="Times New Roman" w:cs="Times New Roman"/>
              </w:rPr>
              <w:t xml:space="preserve">co-author </w:t>
            </w:r>
          </w:p>
          <w:p w14:paraId="32524E47" w14:textId="162F2134" w:rsidR="001E2969" w:rsidRDefault="001E2969" w:rsidP="00DE317F">
            <w:pPr>
              <w:rPr>
                <w:rFonts w:ascii="Times New Roman" w:hAnsi="Times New Roman" w:cs="Times New Roman"/>
              </w:rPr>
            </w:pPr>
          </w:p>
          <w:p w14:paraId="1A0853F6" w14:textId="7E7FB53C" w:rsidR="00AD0022" w:rsidRPr="00AD0022" w:rsidRDefault="000C514B" w:rsidP="00AD0022">
            <w:pPr>
              <w:pStyle w:val="Heading2"/>
              <w:rPr>
                <w:rFonts w:ascii="Times New Roman" w:hAnsi="Times New Roman" w:cs="Times New Roman"/>
                <w:color w:val="auto"/>
                <w:sz w:val="24"/>
                <w:szCs w:val="24"/>
              </w:rPr>
            </w:pPr>
            <w:r>
              <w:rPr>
                <w:rFonts w:ascii="Times New Roman" w:hAnsi="Times New Roman" w:cs="Times New Roman"/>
                <w:color w:val="auto"/>
                <w:sz w:val="24"/>
                <w:szCs w:val="24"/>
              </w:rPr>
              <w:t>*</w:t>
            </w:r>
            <w:r w:rsidR="00AD0022" w:rsidRPr="00AD0022">
              <w:rPr>
                <w:rFonts w:ascii="Times New Roman" w:hAnsi="Times New Roman" w:cs="Times New Roman"/>
                <w:color w:val="auto"/>
                <w:sz w:val="24"/>
                <w:szCs w:val="24"/>
              </w:rPr>
              <w:t xml:space="preserve">Afrin, T., Wang, E., Litman, D., Matsumura, L.C., &amp; Correnti, R. (2020). </w:t>
            </w:r>
            <w:r w:rsidR="00AD0022" w:rsidRPr="00AD0022">
              <w:rPr>
                <w:rFonts w:ascii="Times New Roman" w:eastAsia="Times New Roman" w:hAnsi="Times New Roman" w:cs="Times New Roman"/>
                <w:color w:val="auto"/>
                <w:sz w:val="24"/>
                <w:szCs w:val="24"/>
                <w:lang w:bidi="bn-IN"/>
              </w:rPr>
              <w:t>Annotation and Classification of Evidence and Reasoning Revisions in Argumentative Writing</w:t>
            </w:r>
            <w:r w:rsidR="00AD0022" w:rsidRPr="00AD0022">
              <w:rPr>
                <w:rFonts w:ascii="Times New Roman" w:hAnsi="Times New Roman" w:cs="Times New Roman"/>
                <w:color w:val="auto"/>
                <w:sz w:val="24"/>
                <w:szCs w:val="24"/>
                <w:lang w:bidi="bn-IN"/>
              </w:rPr>
              <w:t xml:space="preserve">. </w:t>
            </w:r>
            <w:r w:rsidR="00AD0022" w:rsidRPr="00AD0022">
              <w:rPr>
                <w:rFonts w:ascii="Times New Roman" w:hAnsi="Times New Roman" w:cs="Times New Roman"/>
                <w:i/>
                <w:color w:val="auto"/>
                <w:sz w:val="24"/>
                <w:szCs w:val="24"/>
              </w:rPr>
              <w:t>15th Workshop on Innovative Use of NLP for Building Educational Applications</w:t>
            </w:r>
            <w:r w:rsidR="00AD0022" w:rsidRPr="00AD0022">
              <w:rPr>
                <w:rFonts w:ascii="Times New Roman" w:hAnsi="Times New Roman" w:cs="Times New Roman"/>
                <w:color w:val="auto"/>
                <w:sz w:val="24"/>
                <w:szCs w:val="24"/>
              </w:rPr>
              <w:t>, Seattle, WA.</w:t>
            </w:r>
          </w:p>
          <w:p w14:paraId="5E132516" w14:textId="66A9652C" w:rsidR="00AD0022" w:rsidRDefault="00AD0022" w:rsidP="001C25AC">
            <w:pPr>
              <w:ind w:right="504"/>
              <w:rPr>
                <w:rFonts w:ascii="Times New Roman" w:hAnsi="Times New Roman" w:cs="Times New Roman"/>
              </w:rPr>
            </w:pPr>
          </w:p>
          <w:p w14:paraId="51E393B7" w14:textId="7FBBAE1A" w:rsidR="001C25AC" w:rsidRDefault="001C25AC" w:rsidP="001C25AC">
            <w:pPr>
              <w:ind w:right="504"/>
              <w:rPr>
                <w:rFonts w:ascii="Times New Roman" w:hAnsi="Times New Roman" w:cs="Times New Roman"/>
              </w:rPr>
            </w:pPr>
            <w:r>
              <w:rPr>
                <w:rFonts w:ascii="Times New Roman" w:hAnsi="Times New Roman" w:cs="Times New Roman"/>
              </w:rPr>
              <w:t xml:space="preserve">Correnti, R., &amp; Matsumura, L.C., &amp; *Walsh, M., &amp; Zook-Howell, D., &amp; </w:t>
            </w:r>
            <w:r w:rsidRPr="00FB51C8">
              <w:rPr>
                <w:rFonts w:ascii="Times New Roman" w:hAnsi="Times New Roman" w:cs="Times New Roman"/>
              </w:rPr>
              <w:t xml:space="preserve">Diprima-Bickel, D., &amp; </w:t>
            </w:r>
            <w:r>
              <w:rPr>
                <w:rFonts w:ascii="Times New Roman" w:hAnsi="Times New Roman" w:cs="Times New Roman"/>
              </w:rPr>
              <w:t>*</w:t>
            </w:r>
            <w:r w:rsidRPr="00FB51C8">
              <w:rPr>
                <w:rFonts w:ascii="Times New Roman" w:hAnsi="Times New Roman" w:cs="Times New Roman"/>
              </w:rPr>
              <w:t>Yu,</w:t>
            </w:r>
            <w:r w:rsidR="00620376">
              <w:rPr>
                <w:rFonts w:ascii="Times New Roman" w:hAnsi="Times New Roman" w:cs="Times New Roman"/>
              </w:rPr>
              <w:t xml:space="preserve"> B. (In Press</w:t>
            </w:r>
            <w:r w:rsidRPr="00FB51C8">
              <w:rPr>
                <w:rFonts w:ascii="Times New Roman" w:hAnsi="Times New Roman" w:cs="Times New Roman"/>
              </w:rPr>
              <w:t xml:space="preserve">). </w:t>
            </w:r>
            <w:r w:rsidRPr="0018285A">
              <w:rPr>
                <w:rStyle w:val="il"/>
                <w:rFonts w:ascii="Times New Roman" w:eastAsiaTheme="minorHAnsi" w:hAnsi="Times New Roman" w:cs="Times New Roman"/>
              </w:rPr>
              <w:t>Effects of Online Content-Focused-Coaching on text discussion quality: Building theory for how coaching develops adaptive expertise</w:t>
            </w:r>
            <w:r w:rsidRPr="0018285A">
              <w:rPr>
                <w:rFonts w:ascii="Times New Roman" w:hAnsi="Times New Roman" w:cs="Times New Roman"/>
              </w:rPr>
              <w:t xml:space="preserve">. </w:t>
            </w:r>
            <w:r w:rsidRPr="00FB51C8">
              <w:rPr>
                <w:rFonts w:ascii="Times New Roman" w:hAnsi="Times New Roman" w:cs="Times New Roman"/>
                <w:i/>
              </w:rPr>
              <w:t>Reading Research Quarterly</w:t>
            </w:r>
            <w:r w:rsidRPr="00FB51C8">
              <w:rPr>
                <w:rFonts w:ascii="Times New Roman" w:hAnsi="Times New Roman" w:cs="Times New Roman"/>
              </w:rPr>
              <w:t>.</w:t>
            </w:r>
          </w:p>
          <w:p w14:paraId="22A6BD0E" w14:textId="77777777" w:rsidR="001C25AC" w:rsidRDefault="001C25AC" w:rsidP="001C25AC">
            <w:pPr>
              <w:rPr>
                <w:rFonts w:ascii="Times New Roman" w:hAnsi="Times New Roman" w:cs="Times New Roman"/>
              </w:rPr>
            </w:pPr>
          </w:p>
          <w:p w14:paraId="7899094B" w14:textId="68BE8512" w:rsidR="001C25AC" w:rsidRPr="00354FBB" w:rsidRDefault="00354FBB" w:rsidP="001C25AC">
            <w:pPr>
              <w:ind w:right="504"/>
              <w:rPr>
                <w:rFonts w:ascii="Times New Roman" w:eastAsiaTheme="minorHAnsi" w:hAnsi="Times New Roman" w:cs="Times New Roman"/>
              </w:rPr>
            </w:pPr>
            <w:r w:rsidRPr="00354FBB">
              <w:rPr>
                <w:rFonts w:ascii="Times New Roman" w:eastAsiaTheme="minorHAnsi" w:hAnsi="Times New Roman" w:cs="Times New Roman"/>
              </w:rPr>
              <w:t>Russell, J. L., Correnti. R. C., Stein, M. K., Thomas, A., Bill,</w:t>
            </w:r>
            <w:r w:rsidR="00620376">
              <w:rPr>
                <w:rFonts w:ascii="Times New Roman" w:eastAsiaTheme="minorHAnsi" w:hAnsi="Times New Roman" w:cs="Times New Roman"/>
              </w:rPr>
              <w:t xml:space="preserve"> V. &amp; Speranzo, L. (</w:t>
            </w:r>
            <w:r w:rsidRPr="00354FBB">
              <w:rPr>
                <w:rFonts w:ascii="Times New Roman" w:eastAsiaTheme="minorHAnsi" w:hAnsi="Times New Roman" w:cs="Times New Roman"/>
              </w:rPr>
              <w:t xml:space="preserve">Accept). Mathematics coaching for conceptual understanding: Promising evidence regarding the TN + IFL Math Coaching Model. </w:t>
            </w:r>
            <w:r w:rsidRPr="004C5E58">
              <w:rPr>
                <w:rFonts w:ascii="Times New Roman" w:eastAsiaTheme="minorHAnsi" w:hAnsi="Times New Roman" w:cs="Times New Roman"/>
                <w:i/>
              </w:rPr>
              <w:t>Educational Evaluation and Policy Analysis</w:t>
            </w:r>
            <w:r w:rsidRPr="00354FBB">
              <w:rPr>
                <w:rFonts w:ascii="Times New Roman" w:eastAsiaTheme="minorHAnsi" w:hAnsi="Times New Roman" w:cs="Times New Roman"/>
              </w:rPr>
              <w:t>.</w:t>
            </w:r>
          </w:p>
          <w:p w14:paraId="6BFF2132" w14:textId="77777777" w:rsidR="00354FBB" w:rsidRDefault="00354FBB" w:rsidP="001C25AC">
            <w:pPr>
              <w:ind w:right="504"/>
              <w:rPr>
                <w:rFonts w:ascii="Times New Roman" w:hAnsi="Times New Roman" w:cs="Times New Roman"/>
                <w:i/>
              </w:rPr>
            </w:pPr>
          </w:p>
          <w:p w14:paraId="4AF4AAB4" w14:textId="77777777" w:rsidR="0078229A" w:rsidRDefault="0078229A" w:rsidP="0078229A">
            <w:pPr>
              <w:ind w:right="504"/>
              <w:rPr>
                <w:rFonts w:ascii="Times New Roman" w:hAnsi="Times New Roman" w:cs="Times New Roman"/>
              </w:rPr>
            </w:pPr>
            <w:r>
              <w:rPr>
                <w:rFonts w:ascii="Times New Roman" w:hAnsi="Times New Roman" w:cs="Times New Roman"/>
              </w:rPr>
              <w:t>*Howe, E., &amp; Correnti, R. (In Press). N</w:t>
            </w:r>
            <w:r w:rsidRPr="001E2969">
              <w:rPr>
                <w:rFonts w:ascii="Times New Roman" w:hAnsi="Times New Roman" w:cs="Times New Roman"/>
              </w:rPr>
              <w:t>egotiating the political and pedagogica</w:t>
            </w:r>
            <w:r>
              <w:rPr>
                <w:rFonts w:ascii="Times New Roman" w:hAnsi="Times New Roman" w:cs="Times New Roman"/>
              </w:rPr>
              <w:t xml:space="preserve">l tensions of writing rubrics: using conceptualization to </w:t>
            </w:r>
            <w:r w:rsidRPr="001E2969">
              <w:rPr>
                <w:rFonts w:ascii="Times New Roman" w:hAnsi="Times New Roman" w:cs="Times New Roman"/>
              </w:rPr>
              <w:t>work towards sociocultural writing instruction</w:t>
            </w:r>
            <w:r>
              <w:rPr>
                <w:rFonts w:ascii="Times New Roman" w:hAnsi="Times New Roman" w:cs="Times New Roman"/>
              </w:rPr>
              <w:t xml:space="preserve">. </w:t>
            </w:r>
            <w:r w:rsidRPr="001E2969">
              <w:rPr>
                <w:rFonts w:ascii="Times New Roman" w:hAnsi="Times New Roman" w:cs="Times New Roman"/>
                <w:i/>
              </w:rPr>
              <w:t>English Education</w:t>
            </w:r>
            <w:r>
              <w:rPr>
                <w:rFonts w:ascii="Times New Roman" w:hAnsi="Times New Roman" w:cs="Times New Roman"/>
              </w:rPr>
              <w:t>.</w:t>
            </w:r>
          </w:p>
          <w:p w14:paraId="33864997" w14:textId="77777777" w:rsidR="0078229A" w:rsidRDefault="0078229A" w:rsidP="0078229A">
            <w:pPr>
              <w:ind w:right="504"/>
              <w:rPr>
                <w:rFonts w:ascii="Times New Roman" w:hAnsi="Times New Roman" w:cs="Times New Roman"/>
              </w:rPr>
            </w:pPr>
          </w:p>
          <w:p w14:paraId="220678DC" w14:textId="27459588" w:rsidR="001C25AC" w:rsidRPr="0078229A" w:rsidRDefault="001C25AC" w:rsidP="0078229A">
            <w:pPr>
              <w:ind w:right="504"/>
              <w:rPr>
                <w:rFonts w:ascii="Times New Roman" w:hAnsi="Times New Roman" w:cs="Times New Roman"/>
              </w:rPr>
            </w:pPr>
            <w:r w:rsidRPr="00FA7019">
              <w:rPr>
                <w:rFonts w:ascii="Times New Roman" w:hAnsi="Times New Roman" w:cs="Times New Roman"/>
                <w:color w:val="000000" w:themeColor="text1"/>
              </w:rPr>
              <w:t xml:space="preserve">Wang, E., &amp; Matsumura, L.C., &amp; </w:t>
            </w:r>
            <w:r>
              <w:rPr>
                <w:rFonts w:ascii="Times New Roman" w:hAnsi="Times New Roman" w:cs="Times New Roman"/>
                <w:color w:val="000000" w:themeColor="text1"/>
              </w:rPr>
              <w:t>Correnti, R., &amp; Litman, D. (Accepted</w:t>
            </w:r>
            <w:r w:rsidRPr="00FA7019">
              <w:rPr>
                <w:rFonts w:ascii="Times New Roman" w:hAnsi="Times New Roman" w:cs="Times New Roman"/>
                <w:color w:val="000000" w:themeColor="text1"/>
              </w:rPr>
              <w:t xml:space="preserve">) </w:t>
            </w:r>
            <w:proofErr w:type="spellStart"/>
            <w:r w:rsidRPr="00FA7019">
              <w:rPr>
                <w:rFonts w:ascii="Times New Roman" w:hAnsi="Times New Roman" w:cs="Times New Roman"/>
                <w:color w:val="000000" w:themeColor="text1"/>
              </w:rPr>
              <w:t>eRevis</w:t>
            </w:r>
            <w:proofErr w:type="spellEnd"/>
            <w:r w:rsidRPr="00FA7019">
              <w:rPr>
                <w:rFonts w:ascii="Times New Roman" w:hAnsi="Times New Roman" w:cs="Times New Roman"/>
                <w:color w:val="000000" w:themeColor="text1"/>
              </w:rPr>
              <w:t>(</w:t>
            </w:r>
            <w:proofErr w:type="spellStart"/>
            <w:r w:rsidRPr="00FA7019">
              <w:rPr>
                <w:rFonts w:ascii="Times New Roman" w:hAnsi="Times New Roman" w:cs="Times New Roman"/>
                <w:color w:val="000000" w:themeColor="text1"/>
              </w:rPr>
              <w:t>ing</w:t>
            </w:r>
            <w:proofErr w:type="spellEnd"/>
            <w:r w:rsidRPr="00FA7019">
              <w:rPr>
                <w:rFonts w:ascii="Times New Roman" w:hAnsi="Times New Roman" w:cs="Times New Roman"/>
                <w:color w:val="000000" w:themeColor="text1"/>
              </w:rPr>
              <w:t>): Students’ Revision of Text Evidence Use in an Automated Writing Evaluation System</w:t>
            </w:r>
            <w:r>
              <w:rPr>
                <w:rFonts w:ascii="Times New Roman" w:hAnsi="Times New Roman" w:cs="Times New Roman"/>
                <w:color w:val="000000" w:themeColor="text1"/>
              </w:rPr>
              <w:t xml:space="preserve">. </w:t>
            </w:r>
            <w:r>
              <w:rPr>
                <w:rFonts w:ascii="Times New Roman" w:hAnsi="Times New Roman" w:cs="Times New Roman"/>
                <w:i/>
                <w:color w:val="000000" w:themeColor="text1"/>
              </w:rPr>
              <w:t>Assessing Writing</w:t>
            </w:r>
            <w:r>
              <w:rPr>
                <w:rFonts w:ascii="Times New Roman" w:hAnsi="Times New Roman" w:cs="Times New Roman"/>
                <w:color w:val="000000" w:themeColor="text1"/>
              </w:rPr>
              <w:t>.</w:t>
            </w:r>
          </w:p>
          <w:p w14:paraId="29197D2B" w14:textId="65A0C28B" w:rsidR="001C25AC" w:rsidRDefault="001C25AC" w:rsidP="00DE317F">
            <w:pPr>
              <w:rPr>
                <w:rFonts w:ascii="Times New Roman" w:hAnsi="Times New Roman" w:cs="Times New Roman"/>
              </w:rPr>
            </w:pPr>
          </w:p>
          <w:p w14:paraId="635449AD" w14:textId="0DD7AC1C" w:rsidR="001C25AC" w:rsidRPr="001C25AC" w:rsidRDefault="001C25AC" w:rsidP="00DE317F">
            <w:pPr>
              <w:rPr>
                <w:rFonts w:ascii="Times New Roman" w:hAnsi="Times New Roman" w:cs="Times New Roman"/>
              </w:rPr>
            </w:pPr>
            <w:r w:rsidRPr="001C25AC">
              <w:rPr>
                <w:rFonts w:ascii="Times New Roman" w:hAnsi="Times New Roman" w:cs="Times New Roman"/>
              </w:rPr>
              <w:t xml:space="preserve">Matsumura, L.C., </w:t>
            </w:r>
            <w:r w:rsidR="009B3ABA">
              <w:rPr>
                <w:rFonts w:ascii="Times New Roman" w:hAnsi="Times New Roman" w:cs="Times New Roman"/>
              </w:rPr>
              <w:t xml:space="preserve">&amp; </w:t>
            </w:r>
            <w:r w:rsidRPr="001C25AC">
              <w:rPr>
                <w:rFonts w:ascii="Times New Roman" w:hAnsi="Times New Roman" w:cs="Times New Roman"/>
              </w:rPr>
              <w:t xml:space="preserve">Zook-Howell, D., </w:t>
            </w:r>
            <w:r w:rsidR="009B3ABA">
              <w:rPr>
                <w:rFonts w:ascii="Times New Roman" w:hAnsi="Times New Roman" w:cs="Times New Roman"/>
              </w:rPr>
              <w:t xml:space="preserve">&amp; </w:t>
            </w:r>
            <w:proofErr w:type="spellStart"/>
            <w:r w:rsidRPr="001C25AC">
              <w:rPr>
                <w:rFonts w:ascii="Times New Roman" w:hAnsi="Times New Roman" w:cs="Times New Roman"/>
              </w:rPr>
              <w:t>DiPrima</w:t>
            </w:r>
            <w:proofErr w:type="spellEnd"/>
            <w:r w:rsidRPr="001C25AC">
              <w:rPr>
                <w:rFonts w:ascii="Times New Roman" w:hAnsi="Times New Roman" w:cs="Times New Roman"/>
              </w:rPr>
              <w:t xml:space="preserve">-Bickel, D., </w:t>
            </w:r>
            <w:r w:rsidR="009B3ABA">
              <w:rPr>
                <w:rFonts w:ascii="Times New Roman" w:hAnsi="Times New Roman" w:cs="Times New Roman"/>
              </w:rPr>
              <w:t xml:space="preserve">&amp; </w:t>
            </w:r>
            <w:r w:rsidRPr="001C25AC">
              <w:rPr>
                <w:rFonts w:ascii="Times New Roman" w:hAnsi="Times New Roman" w:cs="Times New Roman"/>
              </w:rPr>
              <w:t xml:space="preserve">*Walsh, M., </w:t>
            </w:r>
            <w:r w:rsidR="009B3ABA">
              <w:rPr>
                <w:rFonts w:ascii="Times New Roman" w:hAnsi="Times New Roman" w:cs="Times New Roman"/>
              </w:rPr>
              <w:t xml:space="preserve">&amp; </w:t>
            </w:r>
            <w:r w:rsidR="00620376">
              <w:rPr>
                <w:rFonts w:ascii="Times New Roman" w:hAnsi="Times New Roman" w:cs="Times New Roman"/>
              </w:rPr>
              <w:t>Correnti, R. (In Press</w:t>
            </w:r>
            <w:r w:rsidRPr="001C25AC">
              <w:rPr>
                <w:rFonts w:ascii="Times New Roman" w:hAnsi="Times New Roman" w:cs="Times New Roman"/>
              </w:rPr>
              <w:t xml:space="preserve">). Developing Adaptive Expertise at Facilitating Dialogic Text Discussions. </w:t>
            </w:r>
            <w:r w:rsidRPr="001C25AC">
              <w:rPr>
                <w:rFonts w:ascii="Times New Roman" w:hAnsi="Times New Roman" w:cs="Times New Roman"/>
                <w:i/>
              </w:rPr>
              <w:t>Reading Teacher</w:t>
            </w:r>
            <w:r w:rsidRPr="001C25AC">
              <w:rPr>
                <w:rFonts w:ascii="Times New Roman" w:hAnsi="Times New Roman" w:cs="Times New Roman"/>
              </w:rPr>
              <w:t>.</w:t>
            </w:r>
          </w:p>
          <w:p w14:paraId="7BA15359" w14:textId="77777777" w:rsidR="007E4FA6" w:rsidRDefault="007E4FA6" w:rsidP="007E4FA6">
            <w:pPr>
              <w:jc w:val="both"/>
              <w:rPr>
                <w:rFonts w:ascii="Times New Roman" w:hAnsi="Times New Roman" w:cs="Times New Roman"/>
              </w:rPr>
            </w:pPr>
          </w:p>
          <w:p w14:paraId="76E4843C" w14:textId="0E5E5E98" w:rsidR="007E4FA6" w:rsidRPr="00205796" w:rsidRDefault="007E4FA6" w:rsidP="007E4FA6">
            <w:pPr>
              <w:jc w:val="both"/>
              <w:rPr>
                <w:rFonts w:ascii="Times New Roman" w:hAnsi="Times New Roman" w:cs="Times New Roman"/>
              </w:rPr>
            </w:pPr>
            <w:r w:rsidRPr="00205796">
              <w:rPr>
                <w:rFonts w:ascii="Times New Roman" w:hAnsi="Times New Roman" w:cs="Times New Roman"/>
              </w:rPr>
              <w:t xml:space="preserve">Correnti, R., </w:t>
            </w:r>
            <w:r w:rsidR="009B3ABA">
              <w:rPr>
                <w:rFonts w:ascii="Times New Roman" w:hAnsi="Times New Roman" w:cs="Times New Roman"/>
              </w:rPr>
              <w:t xml:space="preserve">&amp; </w:t>
            </w:r>
            <w:r w:rsidRPr="00205796">
              <w:rPr>
                <w:rFonts w:ascii="Times New Roman" w:hAnsi="Times New Roman" w:cs="Times New Roman"/>
              </w:rPr>
              <w:t xml:space="preserve">Zook-Howell, D., </w:t>
            </w:r>
            <w:r w:rsidR="009B3ABA">
              <w:rPr>
                <w:rFonts w:ascii="Times New Roman" w:hAnsi="Times New Roman" w:cs="Times New Roman"/>
              </w:rPr>
              <w:t xml:space="preserve">&amp; </w:t>
            </w:r>
            <w:r w:rsidRPr="00205796">
              <w:rPr>
                <w:rFonts w:ascii="Times New Roman" w:hAnsi="Times New Roman" w:cs="Times New Roman"/>
              </w:rPr>
              <w:t>Matsumura, L.C., &amp; Walsh, M. Literacy Coaching for Dialogic Text Discussions: Designing Online Experiences. In proceedings of the 14</w:t>
            </w:r>
            <w:r w:rsidRPr="00205796">
              <w:rPr>
                <w:rFonts w:ascii="Times New Roman" w:hAnsi="Times New Roman" w:cs="Times New Roman"/>
                <w:vertAlign w:val="superscript"/>
              </w:rPr>
              <w:t>th</w:t>
            </w:r>
            <w:r w:rsidRPr="00205796">
              <w:rPr>
                <w:rFonts w:ascii="Times New Roman" w:hAnsi="Times New Roman" w:cs="Times New Roman"/>
              </w:rPr>
              <w:t xml:space="preserve"> International Conference of the Learning Sciences (</w:t>
            </w:r>
            <w:r>
              <w:rPr>
                <w:rFonts w:ascii="Times New Roman" w:hAnsi="Times New Roman" w:cs="Times New Roman"/>
              </w:rPr>
              <w:t xml:space="preserve">Accepted </w:t>
            </w:r>
            <w:r w:rsidRPr="00205796">
              <w:rPr>
                <w:rFonts w:ascii="Times New Roman" w:hAnsi="Times New Roman" w:cs="Times New Roman"/>
              </w:rPr>
              <w:t xml:space="preserve">ICLS ’20). </w:t>
            </w:r>
          </w:p>
          <w:p w14:paraId="37B1F7EB" w14:textId="77777777" w:rsidR="007E4FA6" w:rsidRPr="00C601BD" w:rsidRDefault="007E4FA6" w:rsidP="007E4FA6">
            <w:pPr>
              <w:ind w:right="504"/>
              <w:rPr>
                <w:rFonts w:ascii="Times New Roman" w:hAnsi="Times New Roman" w:cs="Times New Roman"/>
              </w:rPr>
            </w:pPr>
          </w:p>
          <w:p w14:paraId="4180D19B" w14:textId="4AB3BE38" w:rsidR="007E4FA6" w:rsidRPr="00C601BD" w:rsidRDefault="007E4FA6" w:rsidP="007E4FA6">
            <w:pPr>
              <w:pStyle w:val="Title"/>
              <w:jc w:val="left"/>
              <w:rPr>
                <w:rFonts w:ascii="Times New Roman" w:hAnsi="Times New Roman" w:cs="Times New Roman"/>
                <w:b w:val="0"/>
                <w:sz w:val="24"/>
                <w:szCs w:val="24"/>
              </w:rPr>
            </w:pPr>
            <w:r w:rsidRPr="00C601BD">
              <w:rPr>
                <w:rFonts w:ascii="Times New Roman" w:hAnsi="Times New Roman" w:cs="Times New Roman"/>
                <w:b w:val="0"/>
                <w:sz w:val="24"/>
                <w:szCs w:val="24"/>
              </w:rPr>
              <w:t xml:space="preserve">Correnti, R,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Matsumura, L.C.,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Witherspoon, E.,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Walsh, M.,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Schunn, C., &amp; Stein, M.K. </w:t>
            </w:r>
            <w:r w:rsidRPr="00C601BD">
              <w:rPr>
                <w:rFonts w:ascii="Times New Roman" w:hAnsi="Times New Roman" w:cs="Times New Roman"/>
                <w:b w:val="0"/>
                <w:sz w:val="24"/>
                <w:szCs w:val="24"/>
                <w:bdr w:val="none" w:sz="0" w:space="0" w:color="auto" w:frame="1"/>
              </w:rPr>
              <w:t xml:space="preserve">Examining coaching conversations in mathematics and literacy for evidence of teacher learning. </w:t>
            </w:r>
            <w:r w:rsidRPr="00C601BD">
              <w:rPr>
                <w:rFonts w:ascii="Times New Roman" w:hAnsi="Times New Roman" w:cs="Times New Roman"/>
                <w:b w:val="0"/>
                <w:sz w:val="24"/>
                <w:szCs w:val="24"/>
              </w:rPr>
              <w:t>In proceedings of the 14</w:t>
            </w:r>
            <w:r w:rsidRPr="00C601BD">
              <w:rPr>
                <w:rFonts w:ascii="Times New Roman" w:hAnsi="Times New Roman" w:cs="Times New Roman"/>
                <w:b w:val="0"/>
                <w:sz w:val="24"/>
                <w:szCs w:val="24"/>
                <w:vertAlign w:val="superscript"/>
              </w:rPr>
              <w:t>th</w:t>
            </w:r>
            <w:r w:rsidRPr="00C601BD">
              <w:rPr>
                <w:rFonts w:ascii="Times New Roman" w:hAnsi="Times New Roman" w:cs="Times New Roman"/>
                <w:b w:val="0"/>
                <w:sz w:val="24"/>
                <w:szCs w:val="24"/>
              </w:rPr>
              <w:t xml:space="preserve"> International Conference of the Learning Sciences (</w:t>
            </w:r>
            <w:r>
              <w:rPr>
                <w:rFonts w:ascii="Times New Roman" w:hAnsi="Times New Roman" w:cs="Times New Roman"/>
                <w:b w:val="0"/>
                <w:sz w:val="24"/>
                <w:szCs w:val="24"/>
              </w:rPr>
              <w:t xml:space="preserve">Accepted </w:t>
            </w:r>
            <w:r w:rsidRPr="00C601BD">
              <w:rPr>
                <w:rFonts w:ascii="Times New Roman" w:hAnsi="Times New Roman" w:cs="Times New Roman"/>
                <w:b w:val="0"/>
                <w:sz w:val="24"/>
                <w:szCs w:val="24"/>
              </w:rPr>
              <w:t>ICLS ’20).</w:t>
            </w:r>
          </w:p>
          <w:p w14:paraId="05F5FBFB" w14:textId="77777777" w:rsidR="007E4FA6" w:rsidRPr="00C601BD" w:rsidRDefault="007E4FA6" w:rsidP="007E4FA6">
            <w:pPr>
              <w:pStyle w:val="Title"/>
              <w:jc w:val="left"/>
              <w:rPr>
                <w:rFonts w:ascii="Times New Roman" w:hAnsi="Times New Roman" w:cs="Times New Roman"/>
                <w:b w:val="0"/>
                <w:sz w:val="24"/>
                <w:szCs w:val="24"/>
              </w:rPr>
            </w:pPr>
          </w:p>
          <w:p w14:paraId="48D08966" w14:textId="7FB63558" w:rsidR="007E4FA6" w:rsidRPr="00C601BD" w:rsidRDefault="007E4FA6" w:rsidP="007E4FA6">
            <w:pPr>
              <w:pStyle w:val="Title"/>
              <w:jc w:val="left"/>
              <w:rPr>
                <w:rFonts w:ascii="Times New Roman" w:hAnsi="Times New Roman" w:cs="Times New Roman"/>
                <w:b w:val="0"/>
                <w:sz w:val="24"/>
                <w:szCs w:val="24"/>
              </w:rPr>
            </w:pPr>
            <w:r w:rsidRPr="00C601BD">
              <w:rPr>
                <w:rFonts w:ascii="Times New Roman" w:hAnsi="Times New Roman" w:cs="Times New Roman"/>
                <w:b w:val="0"/>
                <w:sz w:val="24"/>
                <w:szCs w:val="24"/>
              </w:rPr>
              <w:t xml:space="preserve">Witherspoon, E.,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Schunn, C.,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 xml:space="preserve">Correnti, R., </w:t>
            </w:r>
            <w:r w:rsidR="009B3ABA">
              <w:rPr>
                <w:rFonts w:ascii="Times New Roman" w:hAnsi="Times New Roman" w:cs="Times New Roman"/>
                <w:b w:val="0"/>
                <w:sz w:val="24"/>
                <w:szCs w:val="24"/>
              </w:rPr>
              <w:t xml:space="preserve">&amp; </w:t>
            </w:r>
            <w:r w:rsidRPr="00C601BD">
              <w:rPr>
                <w:rFonts w:ascii="Times New Roman" w:hAnsi="Times New Roman" w:cs="Times New Roman"/>
                <w:b w:val="0"/>
                <w:sz w:val="24"/>
                <w:szCs w:val="24"/>
              </w:rPr>
              <w:t>Ferrer, N., &amp; Stein, M.K. Coaching that Supports Teachers’ Learning to Enact Ambitious Instruction. In proceedings of the 14</w:t>
            </w:r>
            <w:r w:rsidRPr="00C601BD">
              <w:rPr>
                <w:rFonts w:ascii="Times New Roman" w:hAnsi="Times New Roman" w:cs="Times New Roman"/>
                <w:b w:val="0"/>
                <w:sz w:val="24"/>
                <w:szCs w:val="24"/>
                <w:vertAlign w:val="superscript"/>
              </w:rPr>
              <w:t>th</w:t>
            </w:r>
            <w:r w:rsidRPr="00C601BD">
              <w:rPr>
                <w:rFonts w:ascii="Times New Roman" w:hAnsi="Times New Roman" w:cs="Times New Roman"/>
                <w:b w:val="0"/>
                <w:sz w:val="24"/>
                <w:szCs w:val="24"/>
              </w:rPr>
              <w:t xml:space="preserve"> International Conference of the Learning Sciences (</w:t>
            </w:r>
            <w:r>
              <w:rPr>
                <w:rFonts w:ascii="Times New Roman" w:hAnsi="Times New Roman" w:cs="Times New Roman"/>
                <w:b w:val="0"/>
                <w:sz w:val="24"/>
                <w:szCs w:val="24"/>
              </w:rPr>
              <w:t xml:space="preserve">Accepted </w:t>
            </w:r>
            <w:r w:rsidRPr="00C601BD">
              <w:rPr>
                <w:rFonts w:ascii="Times New Roman" w:hAnsi="Times New Roman" w:cs="Times New Roman"/>
                <w:b w:val="0"/>
                <w:sz w:val="24"/>
                <w:szCs w:val="24"/>
              </w:rPr>
              <w:t>ICLS ’20).</w:t>
            </w:r>
          </w:p>
          <w:p w14:paraId="6B3FC7BD" w14:textId="77777777" w:rsidR="001C25AC" w:rsidRDefault="001C25AC" w:rsidP="00DE317F">
            <w:pPr>
              <w:rPr>
                <w:rFonts w:ascii="Times New Roman" w:hAnsi="Times New Roman" w:cs="Times New Roman"/>
              </w:rPr>
            </w:pPr>
          </w:p>
          <w:p w14:paraId="7545299D" w14:textId="28EE1E92" w:rsidR="00C600D3" w:rsidRDefault="00C600D3" w:rsidP="00C600D3">
            <w:pPr>
              <w:ind w:right="504"/>
              <w:rPr>
                <w:rFonts w:ascii="Times New Roman" w:hAnsi="Times New Roman" w:cs="Times New Roman"/>
                <w:i/>
              </w:rPr>
            </w:pPr>
            <w:r w:rsidRPr="006F5618">
              <w:rPr>
                <w:rFonts w:ascii="Times New Roman" w:hAnsi="Times New Roman" w:cs="Times New Roman"/>
              </w:rPr>
              <w:lastRenderedPageBreak/>
              <w:t>*</w:t>
            </w:r>
            <w:r w:rsidRPr="00294C3A">
              <w:rPr>
                <w:rFonts w:ascii="Times New Roman" w:hAnsi="Times New Roman" w:cs="Times New Roman"/>
              </w:rPr>
              <w:t>Walsh, M., &amp; Matsumura, L.C., &amp; Correnti, R., &amp; Zook-Howel</w:t>
            </w:r>
            <w:r>
              <w:rPr>
                <w:rFonts w:ascii="Times New Roman" w:hAnsi="Times New Roman" w:cs="Times New Roman"/>
              </w:rPr>
              <w:t>l, D., &amp; Bickel, D.P. (</w:t>
            </w:r>
            <w:r w:rsidR="00620376">
              <w:rPr>
                <w:rFonts w:ascii="Times New Roman" w:hAnsi="Times New Roman" w:cs="Times New Roman"/>
              </w:rPr>
              <w:t>2020</w:t>
            </w:r>
            <w:r w:rsidRPr="00294C3A">
              <w:rPr>
                <w:rFonts w:ascii="Times New Roman" w:hAnsi="Times New Roman" w:cs="Times New Roman"/>
              </w:rPr>
              <w:t xml:space="preserve">). Video-based Literacy Coaching to Develop Teachers’ Professional Vision for Dialogic Classroom Text Discussions. </w:t>
            </w:r>
            <w:r>
              <w:rPr>
                <w:rFonts w:ascii="Times New Roman" w:hAnsi="Times New Roman" w:cs="Times New Roman"/>
                <w:i/>
              </w:rPr>
              <w:t>Teaching and</w:t>
            </w:r>
            <w:r w:rsidRPr="00294C3A">
              <w:rPr>
                <w:rFonts w:ascii="Times New Roman" w:hAnsi="Times New Roman" w:cs="Times New Roman"/>
                <w:i/>
              </w:rPr>
              <w:t xml:space="preserve"> Teacher Education.</w:t>
            </w:r>
          </w:p>
          <w:p w14:paraId="59646056" w14:textId="14546F8B" w:rsidR="00DE6EA1" w:rsidRDefault="00DE6EA1" w:rsidP="00264ADE">
            <w:pPr>
              <w:ind w:right="504"/>
              <w:rPr>
                <w:rFonts w:ascii="Times New Roman" w:hAnsi="Times New Roman" w:cs="Times New Roman"/>
              </w:rPr>
            </w:pPr>
          </w:p>
          <w:p w14:paraId="1219DB7A" w14:textId="77777777" w:rsidR="0078229A" w:rsidRPr="0078229A" w:rsidRDefault="0078229A" w:rsidP="0078229A">
            <w:pPr>
              <w:rPr>
                <w:rFonts w:ascii="Times New Roman" w:hAnsi="Times New Roman" w:cs="Times New Roman"/>
              </w:rPr>
            </w:pPr>
            <w:r w:rsidRPr="00B10776">
              <w:t>*</w:t>
            </w:r>
            <w:r>
              <w:t xml:space="preserve"> </w:t>
            </w:r>
            <w:r w:rsidRPr="0078229A">
              <w:rPr>
                <w:rFonts w:ascii="Times New Roman" w:hAnsi="Times New Roman" w:cs="Times New Roman"/>
              </w:rPr>
              <w:t xml:space="preserve">Yurekli, B., Stein, M. K., Correnti, R., &amp; Kisa, Z. (2020). Teaching Mathematics for Conceptual Understanding: Teachers’ Beliefs and Practices and the Role of Constraints. </w:t>
            </w:r>
            <w:r w:rsidRPr="0078229A">
              <w:rPr>
                <w:rFonts w:ascii="Times New Roman" w:hAnsi="Times New Roman" w:cs="Times New Roman"/>
                <w:i/>
                <w:iCs/>
              </w:rPr>
              <w:t>Journal for Research in Mathematics Education</w:t>
            </w:r>
            <w:r w:rsidRPr="0078229A">
              <w:rPr>
                <w:rFonts w:ascii="Times New Roman" w:hAnsi="Times New Roman" w:cs="Times New Roman"/>
              </w:rPr>
              <w:t xml:space="preserve">, </w:t>
            </w:r>
            <w:r w:rsidRPr="0078229A">
              <w:rPr>
                <w:rFonts w:ascii="Times New Roman" w:hAnsi="Times New Roman" w:cs="Times New Roman"/>
                <w:i/>
                <w:iCs/>
              </w:rPr>
              <w:t>51</w:t>
            </w:r>
            <w:r w:rsidRPr="0078229A">
              <w:rPr>
                <w:rFonts w:ascii="Times New Roman" w:hAnsi="Times New Roman" w:cs="Times New Roman"/>
              </w:rPr>
              <w:t>(2), 234-247.</w:t>
            </w:r>
          </w:p>
          <w:p w14:paraId="3FAAB14B" w14:textId="77777777" w:rsidR="0078229A" w:rsidRDefault="0078229A" w:rsidP="00DE6EA1">
            <w:pPr>
              <w:pStyle w:val="Heading3"/>
              <w:shd w:val="clear" w:color="auto" w:fill="FFFFFF"/>
              <w:spacing w:before="0" w:beforeAutospacing="0" w:after="0" w:afterAutospacing="0"/>
              <w:rPr>
                <w:b w:val="0"/>
                <w:sz w:val="24"/>
                <w:szCs w:val="24"/>
                <w:shd w:val="clear" w:color="auto" w:fill="FFFFFF"/>
              </w:rPr>
            </w:pPr>
          </w:p>
          <w:p w14:paraId="3D033429" w14:textId="05058422" w:rsidR="00DE6EA1" w:rsidRPr="005B7E3B" w:rsidRDefault="00DE6EA1" w:rsidP="00DE6EA1">
            <w:pPr>
              <w:pStyle w:val="Heading3"/>
              <w:shd w:val="clear" w:color="auto" w:fill="FFFFFF"/>
              <w:spacing w:before="0" w:beforeAutospacing="0" w:after="0" w:afterAutospacing="0"/>
              <w:rPr>
                <w:b w:val="0"/>
                <w:sz w:val="24"/>
                <w:szCs w:val="24"/>
              </w:rPr>
            </w:pPr>
            <w:r w:rsidRPr="005B7E3B">
              <w:rPr>
                <w:b w:val="0"/>
                <w:sz w:val="24"/>
                <w:szCs w:val="24"/>
                <w:shd w:val="clear" w:color="auto" w:fill="FFFFFF"/>
              </w:rPr>
              <w:t>*</w:t>
            </w:r>
            <w:r w:rsidR="003F725F" w:rsidRPr="005B7E3B">
              <w:rPr>
                <w:b w:val="0"/>
                <w:sz w:val="24"/>
                <w:szCs w:val="24"/>
                <w:shd w:val="clear" w:color="auto" w:fill="FFFFFF"/>
              </w:rPr>
              <w:t>Quintana, R., &amp; Correnti, R. (2019). The Concept of Academic Mobility: Normative and Methodological Considerations. </w:t>
            </w:r>
            <w:r w:rsidR="003F725F" w:rsidRPr="005B7E3B">
              <w:rPr>
                <w:b w:val="0"/>
                <w:i/>
                <w:iCs/>
                <w:sz w:val="24"/>
                <w:szCs w:val="24"/>
                <w:shd w:val="clear" w:color="auto" w:fill="FFFFFF"/>
              </w:rPr>
              <w:t>American Educational Research Journal</w:t>
            </w:r>
            <w:r w:rsidR="003F725F" w:rsidRPr="005B7E3B">
              <w:rPr>
                <w:b w:val="0"/>
                <w:sz w:val="24"/>
                <w:szCs w:val="24"/>
                <w:shd w:val="clear" w:color="auto" w:fill="FFFFFF"/>
              </w:rPr>
              <w:t>, 0002831219876935.</w:t>
            </w:r>
          </w:p>
          <w:p w14:paraId="34710EE6" w14:textId="77777777" w:rsidR="00DE6EA1" w:rsidRDefault="00DE6EA1" w:rsidP="00264ADE">
            <w:pPr>
              <w:ind w:right="504"/>
              <w:rPr>
                <w:rFonts w:ascii="Times New Roman" w:hAnsi="Times New Roman" w:cs="Times New Roman"/>
              </w:rPr>
            </w:pPr>
          </w:p>
          <w:p w14:paraId="6B02B92F" w14:textId="6280BB86" w:rsidR="00264ADE" w:rsidRPr="00073286" w:rsidRDefault="00264ADE" w:rsidP="00264ADE">
            <w:pPr>
              <w:ind w:right="504"/>
              <w:rPr>
                <w:rFonts w:ascii="Times New Roman" w:hAnsi="Times New Roman" w:cs="Times New Roman"/>
              </w:rPr>
            </w:pPr>
            <w:r w:rsidRPr="00073286">
              <w:rPr>
                <w:rFonts w:ascii="Times New Roman" w:hAnsi="Times New Roman" w:cs="Times New Roman"/>
              </w:rPr>
              <w:t>Correnti, R., &amp; Matsumura, L.C., &amp; Wang, E., &amp; Litman, D., &amp; *R</w:t>
            </w:r>
            <w:r w:rsidR="00C600D3">
              <w:rPr>
                <w:rFonts w:ascii="Times New Roman" w:hAnsi="Times New Roman" w:cs="Times New Roman"/>
              </w:rPr>
              <w:t xml:space="preserve">ahimi, Z., </w:t>
            </w:r>
            <w:proofErr w:type="gramStart"/>
            <w:r w:rsidR="00C600D3">
              <w:rPr>
                <w:rFonts w:ascii="Times New Roman" w:hAnsi="Times New Roman" w:cs="Times New Roman"/>
              </w:rPr>
              <w:t>&amp;  Kisa</w:t>
            </w:r>
            <w:proofErr w:type="gramEnd"/>
            <w:r w:rsidR="00C600D3">
              <w:rPr>
                <w:rFonts w:ascii="Times New Roman" w:hAnsi="Times New Roman" w:cs="Times New Roman"/>
              </w:rPr>
              <w:t>, Z. (2019</w:t>
            </w:r>
            <w:r w:rsidRPr="00073286">
              <w:rPr>
                <w:rFonts w:ascii="Times New Roman" w:hAnsi="Times New Roman" w:cs="Times New Roman"/>
              </w:rPr>
              <w:t xml:space="preserve">). </w:t>
            </w:r>
            <w:r w:rsidRPr="00073286">
              <w:rPr>
                <w:rFonts w:ascii="Times New Roman" w:eastAsiaTheme="minorHAnsi" w:hAnsi="Times New Roman" w:cs="Times New Roman"/>
                <w:bCs/>
              </w:rPr>
              <w:t xml:space="preserve">Automated scoring of students’ </w:t>
            </w:r>
            <w:proofErr w:type="gramStart"/>
            <w:r w:rsidRPr="00073286">
              <w:rPr>
                <w:rFonts w:ascii="Times New Roman" w:eastAsiaTheme="minorHAnsi" w:hAnsi="Times New Roman" w:cs="Times New Roman"/>
                <w:bCs/>
              </w:rPr>
              <w:t>use</w:t>
            </w:r>
            <w:proofErr w:type="gramEnd"/>
            <w:r w:rsidRPr="00073286">
              <w:rPr>
                <w:rFonts w:ascii="Times New Roman" w:eastAsiaTheme="minorHAnsi" w:hAnsi="Times New Roman" w:cs="Times New Roman"/>
                <w:bCs/>
              </w:rPr>
              <w:t xml:space="preserve"> of text evidence in writing. </w:t>
            </w:r>
            <w:r w:rsidRPr="00073286">
              <w:rPr>
                <w:rFonts w:ascii="Times New Roman" w:eastAsiaTheme="minorHAnsi" w:hAnsi="Times New Roman" w:cs="Times New Roman"/>
                <w:bCs/>
                <w:i/>
              </w:rPr>
              <w:t>Reading Research Quarterly</w:t>
            </w:r>
            <w:r w:rsidRPr="00073286">
              <w:rPr>
                <w:rFonts w:ascii="Times New Roman" w:eastAsiaTheme="minorHAnsi" w:hAnsi="Times New Roman" w:cs="Times New Roman"/>
                <w:bCs/>
              </w:rPr>
              <w:t>.</w:t>
            </w:r>
          </w:p>
          <w:p w14:paraId="75E86182" w14:textId="77777777" w:rsidR="00264ADE" w:rsidRPr="00073286" w:rsidRDefault="00264ADE" w:rsidP="00DE317F">
            <w:pPr>
              <w:rPr>
                <w:rFonts w:ascii="Times New Roman" w:hAnsi="Times New Roman" w:cs="Times New Roman"/>
              </w:rPr>
            </w:pPr>
          </w:p>
          <w:p w14:paraId="0E097A5D" w14:textId="6BE409D1" w:rsidR="00EB5954" w:rsidRPr="003F725F" w:rsidRDefault="00073286" w:rsidP="00DE317F">
            <w:pPr>
              <w:rPr>
                <w:rFonts w:ascii="Times New Roman" w:hAnsi="Times New Roman" w:cs="Times New Roman"/>
                <w:shd w:val="clear" w:color="auto" w:fill="FFFFFF"/>
              </w:rPr>
            </w:pPr>
            <w:r w:rsidRPr="003F725F">
              <w:rPr>
                <w:rFonts w:ascii="Times New Roman" w:hAnsi="Times New Roman" w:cs="Times New Roman"/>
                <w:shd w:val="clear" w:color="auto" w:fill="FFFFFF"/>
              </w:rPr>
              <w:t xml:space="preserve">Russell, J. L., </w:t>
            </w:r>
            <w:proofErr w:type="gramStart"/>
            <w:r w:rsidR="009B3ABA">
              <w:rPr>
                <w:rFonts w:ascii="Times New Roman" w:hAnsi="Times New Roman" w:cs="Times New Roman"/>
                <w:shd w:val="clear" w:color="auto" w:fill="FFFFFF"/>
              </w:rPr>
              <w:t xml:space="preserve">&amp;  </w:t>
            </w:r>
            <w:r w:rsidRPr="003F725F">
              <w:rPr>
                <w:rFonts w:ascii="Times New Roman" w:hAnsi="Times New Roman" w:cs="Times New Roman"/>
                <w:shd w:val="clear" w:color="auto" w:fill="FFFFFF"/>
              </w:rPr>
              <w:t>Correnti</w:t>
            </w:r>
            <w:proofErr w:type="gramEnd"/>
            <w:r w:rsidRPr="003F725F">
              <w:rPr>
                <w:rFonts w:ascii="Times New Roman" w:hAnsi="Times New Roman" w:cs="Times New Roman"/>
                <w:shd w:val="clear" w:color="auto" w:fill="FFFFFF"/>
              </w:rPr>
              <w:t xml:space="preserve">, R., </w:t>
            </w:r>
            <w:r w:rsidR="009B3ABA">
              <w:rPr>
                <w:rFonts w:ascii="Times New Roman" w:hAnsi="Times New Roman" w:cs="Times New Roman"/>
                <w:shd w:val="clear" w:color="auto" w:fill="FFFFFF"/>
              </w:rPr>
              <w:t xml:space="preserve">&amp; </w:t>
            </w:r>
            <w:r w:rsidRPr="003F725F">
              <w:rPr>
                <w:rFonts w:ascii="Times New Roman" w:hAnsi="Times New Roman" w:cs="Times New Roman"/>
                <w:shd w:val="clear" w:color="auto" w:fill="FFFFFF"/>
              </w:rPr>
              <w:t xml:space="preserve">Stein, M. K., </w:t>
            </w:r>
            <w:r w:rsidR="009B3ABA">
              <w:rPr>
                <w:rFonts w:ascii="Times New Roman" w:hAnsi="Times New Roman" w:cs="Times New Roman"/>
                <w:shd w:val="clear" w:color="auto" w:fill="FFFFFF"/>
              </w:rPr>
              <w:t xml:space="preserve">&amp; </w:t>
            </w:r>
            <w:r w:rsidRPr="003F725F">
              <w:rPr>
                <w:rFonts w:ascii="Times New Roman" w:hAnsi="Times New Roman" w:cs="Times New Roman"/>
                <w:shd w:val="clear" w:color="auto" w:fill="FFFFFF"/>
              </w:rPr>
              <w:t>Bill, V</w:t>
            </w:r>
            <w:r w:rsidR="00C86D1B" w:rsidRPr="003F725F">
              <w:rPr>
                <w:rFonts w:ascii="Times New Roman" w:hAnsi="Times New Roman" w:cs="Times New Roman"/>
                <w:shd w:val="clear" w:color="auto" w:fill="FFFFFF"/>
              </w:rPr>
              <w:t xml:space="preserve">., </w:t>
            </w:r>
            <w:r w:rsidR="009B3ABA">
              <w:rPr>
                <w:rFonts w:ascii="Times New Roman" w:hAnsi="Times New Roman" w:cs="Times New Roman"/>
                <w:shd w:val="clear" w:color="auto" w:fill="FFFFFF"/>
              </w:rPr>
              <w:t xml:space="preserve">&amp; </w:t>
            </w:r>
            <w:r w:rsidR="00C86D1B" w:rsidRPr="003F725F">
              <w:rPr>
                <w:rFonts w:ascii="Times New Roman" w:hAnsi="Times New Roman" w:cs="Times New Roman"/>
                <w:shd w:val="clear" w:color="auto" w:fill="FFFFFF"/>
              </w:rPr>
              <w:t xml:space="preserve">Hannan, M., </w:t>
            </w:r>
            <w:r w:rsidR="009B3ABA">
              <w:rPr>
                <w:rFonts w:ascii="Times New Roman" w:hAnsi="Times New Roman" w:cs="Times New Roman"/>
                <w:shd w:val="clear" w:color="auto" w:fill="FFFFFF"/>
              </w:rPr>
              <w:t xml:space="preserve">&amp; </w:t>
            </w:r>
            <w:r w:rsidR="00C86D1B" w:rsidRPr="003F725F">
              <w:rPr>
                <w:rFonts w:ascii="Times New Roman" w:hAnsi="Times New Roman" w:cs="Times New Roman"/>
                <w:shd w:val="clear" w:color="auto" w:fill="FFFFFF"/>
              </w:rPr>
              <w:t xml:space="preserve">Schwartz, N., </w:t>
            </w:r>
            <w:r w:rsidR="009B3ABA">
              <w:rPr>
                <w:rFonts w:ascii="Times New Roman" w:hAnsi="Times New Roman" w:cs="Times New Roman"/>
                <w:shd w:val="clear" w:color="auto" w:fill="FFFFFF"/>
              </w:rPr>
              <w:t xml:space="preserve">&amp; </w:t>
            </w:r>
            <w:r w:rsidR="00C86D1B" w:rsidRPr="003F725F">
              <w:rPr>
                <w:rFonts w:ascii="Times New Roman" w:hAnsi="Times New Roman" w:cs="Times New Roman"/>
                <w:shd w:val="clear" w:color="auto" w:fill="FFFFFF"/>
              </w:rPr>
              <w:t xml:space="preserve">Booker, L., </w:t>
            </w:r>
            <w:r w:rsidR="009B3ABA">
              <w:rPr>
                <w:rFonts w:ascii="Times New Roman" w:hAnsi="Times New Roman" w:cs="Times New Roman"/>
                <w:shd w:val="clear" w:color="auto" w:fill="FFFFFF"/>
              </w:rPr>
              <w:t xml:space="preserve">&amp; </w:t>
            </w:r>
            <w:r w:rsidR="00C86D1B" w:rsidRPr="003F725F">
              <w:rPr>
                <w:rFonts w:ascii="Times New Roman" w:hAnsi="Times New Roman" w:cs="Times New Roman"/>
                <w:shd w:val="clear" w:color="auto" w:fill="FFFFFF"/>
              </w:rPr>
              <w:t>Pratt, N.</w:t>
            </w:r>
            <w:r w:rsidRPr="003F725F">
              <w:rPr>
                <w:rFonts w:ascii="Times New Roman" w:hAnsi="Times New Roman" w:cs="Times New Roman"/>
                <w:shd w:val="clear" w:color="auto" w:fill="FFFFFF"/>
              </w:rPr>
              <w:t xml:space="preserve"> &amp; Matthis, C. </w:t>
            </w:r>
            <w:r w:rsidR="007E4FA6" w:rsidRPr="007E4FA6">
              <w:rPr>
                <w:rFonts w:ascii="Times New Roman" w:hAnsi="Times New Roman" w:cs="Times New Roman"/>
              </w:rPr>
              <w:t xml:space="preserve">(2020). Learning </w:t>
            </w:r>
            <w:proofErr w:type="gramStart"/>
            <w:r w:rsidR="007E4FA6" w:rsidRPr="007E4FA6">
              <w:rPr>
                <w:rFonts w:ascii="Times New Roman" w:hAnsi="Times New Roman" w:cs="Times New Roman"/>
              </w:rPr>
              <w:t>From</w:t>
            </w:r>
            <w:proofErr w:type="gramEnd"/>
            <w:r w:rsidR="007E4FA6" w:rsidRPr="007E4FA6">
              <w:rPr>
                <w:rFonts w:ascii="Times New Roman" w:hAnsi="Times New Roman" w:cs="Times New Roman"/>
              </w:rPr>
              <w:t xml:space="preserve"> Adaptation to Support Instructional Improvement at Scale: Understanding Coach Adaptation in the TN Mathematics Coaching Project. </w:t>
            </w:r>
            <w:r w:rsidR="007E4FA6" w:rsidRPr="007E4FA6">
              <w:rPr>
                <w:rFonts w:ascii="Times New Roman" w:hAnsi="Times New Roman" w:cs="Times New Roman"/>
                <w:i/>
              </w:rPr>
              <w:t>American Educational Research Journal</w:t>
            </w:r>
            <w:r w:rsidR="007E4FA6" w:rsidRPr="007E4FA6">
              <w:rPr>
                <w:rFonts w:ascii="Times New Roman" w:hAnsi="Times New Roman" w:cs="Times New Roman"/>
              </w:rPr>
              <w:t>, 57(1), 148–187.</w:t>
            </w:r>
          </w:p>
          <w:p w14:paraId="23ED6311" w14:textId="0D89DF78" w:rsidR="007E4FA6" w:rsidRPr="00073286" w:rsidRDefault="007E4FA6" w:rsidP="00DE317F">
            <w:pPr>
              <w:rPr>
                <w:rFonts w:ascii="Times New Roman" w:hAnsi="Times New Roman" w:cs="Times New Roman"/>
              </w:rPr>
            </w:pPr>
          </w:p>
          <w:p w14:paraId="0B3EBA34" w14:textId="51E09511" w:rsidR="00DE317F" w:rsidRDefault="0067497A" w:rsidP="00DE317F">
            <w:pPr>
              <w:rPr>
                <w:rFonts w:ascii="Times New Roman" w:hAnsi="Times New Roman" w:cs="Times New Roman"/>
                <w:lang w:bidi="en-US"/>
              </w:rPr>
            </w:pPr>
            <w:r w:rsidRPr="00073286">
              <w:rPr>
                <w:rFonts w:ascii="Times New Roman" w:hAnsi="Times New Roman" w:cs="Times New Roman"/>
              </w:rPr>
              <w:t xml:space="preserve">Wallace, T.L., &amp; *Parr, A., &amp; Correnti, R. </w:t>
            </w:r>
            <w:r w:rsidR="007E4FA6" w:rsidRPr="007E4FA6">
              <w:rPr>
                <w:rFonts w:ascii="Times New Roman" w:hAnsi="Times New Roman" w:cs="Times New Roman"/>
                <w:lang w:bidi="en-US"/>
              </w:rPr>
              <w:t xml:space="preserve">(2019). Assessing Teachers’ Classroom Management Competency: A Case Study of the Classroom Assessment Scoring System–Secondary. </w:t>
            </w:r>
            <w:r w:rsidR="007E4FA6" w:rsidRPr="007E4FA6">
              <w:rPr>
                <w:rFonts w:ascii="Times New Roman" w:hAnsi="Times New Roman" w:cs="Times New Roman"/>
                <w:i/>
                <w:lang w:bidi="en-US"/>
              </w:rPr>
              <w:t>Journal of Psychoeducational Assessment</w:t>
            </w:r>
            <w:r w:rsidR="007E4FA6" w:rsidRPr="007E4FA6">
              <w:rPr>
                <w:rFonts w:ascii="Times New Roman" w:hAnsi="Times New Roman" w:cs="Times New Roman"/>
                <w:lang w:bidi="en-US"/>
              </w:rPr>
              <w:t>.</w:t>
            </w:r>
          </w:p>
          <w:p w14:paraId="5C8FD17E" w14:textId="5E843CB5" w:rsidR="006B5517" w:rsidRDefault="006B5517" w:rsidP="00DE317F">
            <w:pPr>
              <w:rPr>
                <w:rFonts w:ascii="Times New Roman" w:hAnsi="Times New Roman" w:cs="Times New Roman"/>
                <w:lang w:bidi="en-US"/>
              </w:rPr>
            </w:pPr>
          </w:p>
          <w:p w14:paraId="2ACED2CD" w14:textId="2C4735F3" w:rsidR="00B52A42" w:rsidRPr="00B52A42" w:rsidRDefault="00B52A42" w:rsidP="00B52A42">
            <w:pPr>
              <w:pStyle w:val="Heading3"/>
              <w:shd w:val="clear" w:color="auto" w:fill="FFFFFF"/>
              <w:spacing w:before="0" w:beforeAutospacing="0" w:after="0" w:afterAutospacing="0"/>
              <w:rPr>
                <w:b w:val="0"/>
                <w:sz w:val="24"/>
                <w:szCs w:val="24"/>
              </w:rPr>
            </w:pPr>
            <w:r>
              <w:rPr>
                <w:b w:val="0"/>
                <w:sz w:val="24"/>
                <w:szCs w:val="24"/>
              </w:rPr>
              <w:t xml:space="preserve">Matsumura, L.C., </w:t>
            </w:r>
            <w:r w:rsidR="009B3ABA">
              <w:rPr>
                <w:b w:val="0"/>
                <w:sz w:val="24"/>
                <w:szCs w:val="24"/>
              </w:rPr>
              <w:t xml:space="preserve">&amp; </w:t>
            </w:r>
            <w:r>
              <w:rPr>
                <w:b w:val="0"/>
                <w:sz w:val="24"/>
                <w:szCs w:val="24"/>
              </w:rPr>
              <w:t xml:space="preserve">Zook-Howell, D., </w:t>
            </w:r>
            <w:r w:rsidR="009B3ABA">
              <w:rPr>
                <w:b w:val="0"/>
                <w:sz w:val="24"/>
                <w:szCs w:val="24"/>
              </w:rPr>
              <w:t xml:space="preserve">&amp; </w:t>
            </w:r>
            <w:proofErr w:type="spellStart"/>
            <w:r>
              <w:rPr>
                <w:b w:val="0"/>
                <w:sz w:val="24"/>
                <w:szCs w:val="24"/>
              </w:rPr>
              <w:t>DiPrima</w:t>
            </w:r>
            <w:proofErr w:type="spellEnd"/>
            <w:r>
              <w:rPr>
                <w:b w:val="0"/>
                <w:sz w:val="24"/>
                <w:szCs w:val="24"/>
              </w:rPr>
              <w:t xml:space="preserve">-Bickel, D., </w:t>
            </w:r>
            <w:r w:rsidR="009B3ABA">
              <w:rPr>
                <w:b w:val="0"/>
                <w:sz w:val="24"/>
                <w:szCs w:val="24"/>
              </w:rPr>
              <w:t xml:space="preserve">&amp; </w:t>
            </w:r>
            <w:r w:rsidR="00200171">
              <w:rPr>
                <w:b w:val="0"/>
                <w:sz w:val="24"/>
                <w:szCs w:val="24"/>
              </w:rPr>
              <w:t>*</w:t>
            </w:r>
            <w:r>
              <w:rPr>
                <w:b w:val="0"/>
                <w:sz w:val="24"/>
                <w:szCs w:val="24"/>
              </w:rPr>
              <w:t xml:space="preserve">Walsh, M., </w:t>
            </w:r>
            <w:r w:rsidR="009B3ABA">
              <w:rPr>
                <w:b w:val="0"/>
                <w:sz w:val="24"/>
                <w:szCs w:val="24"/>
              </w:rPr>
              <w:t xml:space="preserve">&amp; </w:t>
            </w:r>
            <w:r>
              <w:rPr>
                <w:b w:val="0"/>
                <w:sz w:val="24"/>
                <w:szCs w:val="24"/>
              </w:rPr>
              <w:t xml:space="preserve">Correnti, R. (2019). Harnessing the power of video to increase classroom text discussion quality. </w:t>
            </w:r>
            <w:r w:rsidRPr="008B2735">
              <w:rPr>
                <w:b w:val="0"/>
                <w:i/>
                <w:sz w:val="24"/>
                <w:szCs w:val="24"/>
              </w:rPr>
              <w:t>The Reading Teacher</w:t>
            </w:r>
            <w:r w:rsidR="00ED3306">
              <w:rPr>
                <w:b w:val="0"/>
                <w:i/>
                <w:sz w:val="24"/>
                <w:szCs w:val="24"/>
              </w:rPr>
              <w:t xml:space="preserve">, </w:t>
            </w:r>
            <w:r w:rsidR="00ED3306">
              <w:rPr>
                <w:b w:val="0"/>
                <w:sz w:val="24"/>
                <w:szCs w:val="24"/>
              </w:rPr>
              <w:t>73(1), 65-74</w:t>
            </w:r>
            <w:r>
              <w:rPr>
                <w:b w:val="0"/>
                <w:sz w:val="24"/>
                <w:szCs w:val="24"/>
              </w:rPr>
              <w:t>.</w:t>
            </w:r>
          </w:p>
          <w:p w14:paraId="301B4157" w14:textId="77777777" w:rsidR="00B52A42" w:rsidRPr="003A50AE" w:rsidRDefault="00B52A42" w:rsidP="00DE317F">
            <w:pPr>
              <w:rPr>
                <w:rFonts w:ascii="Times New Roman" w:hAnsi="Times New Roman" w:cs="Times New Roman"/>
                <w:lang w:bidi="en-US"/>
              </w:rPr>
            </w:pPr>
          </w:p>
          <w:p w14:paraId="19CE712C" w14:textId="10BADDE8" w:rsidR="008D4EB2" w:rsidRDefault="008D4EB2" w:rsidP="00B10776">
            <w:pPr>
              <w:pStyle w:val="Heading3"/>
              <w:shd w:val="clear" w:color="auto" w:fill="FFFFFF"/>
              <w:spacing w:before="0" w:beforeAutospacing="0" w:after="0" w:afterAutospacing="0"/>
              <w:rPr>
                <w:b w:val="0"/>
                <w:sz w:val="24"/>
                <w:szCs w:val="24"/>
              </w:rPr>
            </w:pPr>
            <w:r>
              <w:rPr>
                <w:b w:val="0"/>
                <w:sz w:val="24"/>
                <w:szCs w:val="24"/>
              </w:rPr>
              <w:t xml:space="preserve">Matsumura, L.C., </w:t>
            </w:r>
            <w:r w:rsidR="009B3ABA">
              <w:rPr>
                <w:b w:val="0"/>
                <w:sz w:val="24"/>
                <w:szCs w:val="24"/>
              </w:rPr>
              <w:t xml:space="preserve">&amp; </w:t>
            </w:r>
            <w:r>
              <w:rPr>
                <w:b w:val="0"/>
                <w:sz w:val="24"/>
                <w:szCs w:val="24"/>
              </w:rPr>
              <w:t xml:space="preserve">Correnti, R., </w:t>
            </w:r>
            <w:r w:rsidR="009B3ABA">
              <w:rPr>
                <w:b w:val="0"/>
                <w:sz w:val="24"/>
                <w:szCs w:val="24"/>
              </w:rPr>
              <w:t xml:space="preserve">&amp; </w:t>
            </w:r>
            <w:r w:rsidR="00200171">
              <w:rPr>
                <w:b w:val="0"/>
                <w:sz w:val="24"/>
                <w:szCs w:val="24"/>
              </w:rPr>
              <w:t>*</w:t>
            </w:r>
            <w:r>
              <w:rPr>
                <w:b w:val="0"/>
                <w:sz w:val="24"/>
                <w:szCs w:val="24"/>
              </w:rPr>
              <w:t xml:space="preserve">Walsh, M., </w:t>
            </w:r>
            <w:r w:rsidR="009B3ABA">
              <w:rPr>
                <w:b w:val="0"/>
                <w:sz w:val="24"/>
                <w:szCs w:val="24"/>
              </w:rPr>
              <w:t xml:space="preserve">&amp; </w:t>
            </w:r>
            <w:proofErr w:type="spellStart"/>
            <w:r w:rsidR="009B3ABA">
              <w:rPr>
                <w:b w:val="0"/>
                <w:sz w:val="24"/>
                <w:szCs w:val="24"/>
              </w:rPr>
              <w:t>DiPrima</w:t>
            </w:r>
            <w:proofErr w:type="spellEnd"/>
            <w:r w:rsidR="009B3ABA">
              <w:rPr>
                <w:b w:val="0"/>
                <w:sz w:val="24"/>
                <w:szCs w:val="24"/>
              </w:rPr>
              <w:t>-Bickel, D., &amp;</w:t>
            </w:r>
            <w:r>
              <w:rPr>
                <w:b w:val="0"/>
                <w:sz w:val="24"/>
                <w:szCs w:val="24"/>
              </w:rPr>
              <w:t xml:space="preserve"> Zook-Howell, D. (2019). </w:t>
            </w:r>
            <w:r w:rsidRPr="00ED3306">
              <w:rPr>
                <w:b w:val="0"/>
                <w:sz w:val="24"/>
                <w:szCs w:val="24"/>
              </w:rPr>
              <w:t xml:space="preserve">Online Content-focused coaching to improve classroom discussion quality. </w:t>
            </w:r>
            <w:r w:rsidRPr="00ED3306">
              <w:rPr>
                <w:b w:val="0"/>
                <w:i/>
                <w:sz w:val="24"/>
                <w:szCs w:val="24"/>
              </w:rPr>
              <w:t>Technology, Pedagogy and Education</w:t>
            </w:r>
            <w:r w:rsidR="007E4FA6" w:rsidRPr="00ED3306">
              <w:rPr>
                <w:rStyle w:val="serialtitle"/>
                <w:b w:val="0"/>
                <w:sz w:val="24"/>
                <w:szCs w:val="24"/>
              </w:rPr>
              <w:t>,</w:t>
            </w:r>
            <w:r w:rsidR="007E4FA6" w:rsidRPr="00ED3306">
              <w:rPr>
                <w:b w:val="0"/>
                <w:sz w:val="24"/>
                <w:szCs w:val="24"/>
              </w:rPr>
              <w:t xml:space="preserve"> </w:t>
            </w:r>
            <w:r w:rsidR="007E4FA6" w:rsidRPr="00ED3306">
              <w:rPr>
                <w:rStyle w:val="volumeissue"/>
                <w:b w:val="0"/>
                <w:sz w:val="24"/>
                <w:szCs w:val="24"/>
              </w:rPr>
              <w:t>28:2,</w:t>
            </w:r>
            <w:r w:rsidR="007E4FA6" w:rsidRPr="00ED3306">
              <w:rPr>
                <w:b w:val="0"/>
                <w:sz w:val="24"/>
                <w:szCs w:val="24"/>
              </w:rPr>
              <w:t xml:space="preserve"> </w:t>
            </w:r>
            <w:r w:rsidR="007E4FA6" w:rsidRPr="00ED3306">
              <w:rPr>
                <w:rStyle w:val="pagerange"/>
                <w:b w:val="0"/>
                <w:sz w:val="24"/>
                <w:szCs w:val="24"/>
              </w:rPr>
              <w:t>191-215</w:t>
            </w:r>
            <w:r w:rsidRPr="00ED3306">
              <w:rPr>
                <w:b w:val="0"/>
                <w:sz w:val="24"/>
                <w:szCs w:val="24"/>
              </w:rPr>
              <w:t>.</w:t>
            </w:r>
          </w:p>
          <w:p w14:paraId="25CF2454" w14:textId="4FE1D181" w:rsidR="007E4FA6" w:rsidRDefault="007E4FA6" w:rsidP="00900119">
            <w:pPr>
              <w:rPr>
                <w:rFonts w:ascii="Times New Roman" w:hAnsi="Times New Roman" w:cs="Times New Roman"/>
                <w:shd w:val="clear" w:color="auto" w:fill="FFFFFF"/>
              </w:rPr>
            </w:pPr>
          </w:p>
          <w:p w14:paraId="66E09595" w14:textId="43488B47" w:rsidR="00900119" w:rsidRPr="00900119" w:rsidRDefault="00900119" w:rsidP="00900119">
            <w:pPr>
              <w:rPr>
                <w:rFonts w:ascii="Times New Roman" w:hAnsi="Times New Roman" w:cs="Times New Roman"/>
                <w:shd w:val="clear" w:color="auto" w:fill="FFFFFF"/>
              </w:rPr>
            </w:pPr>
            <w:r>
              <w:rPr>
                <w:rFonts w:ascii="Times New Roman" w:hAnsi="Times New Roman" w:cs="Times New Roman"/>
                <w:shd w:val="clear" w:color="auto" w:fill="FFFFFF"/>
              </w:rPr>
              <w:t>*</w:t>
            </w:r>
            <w:r w:rsidRPr="00900119">
              <w:rPr>
                <w:rFonts w:ascii="Times New Roman" w:hAnsi="Times New Roman" w:cs="Times New Roman"/>
                <w:shd w:val="clear" w:color="auto" w:fill="FFFFFF"/>
              </w:rPr>
              <w:t>Quintana, R., &amp; Correnti, R. (2018). The right to argue: teaching and assessing everyday argumentation skills. </w:t>
            </w:r>
            <w:r w:rsidRPr="00900119">
              <w:rPr>
                <w:rFonts w:ascii="Times New Roman" w:hAnsi="Times New Roman" w:cs="Times New Roman"/>
                <w:i/>
                <w:iCs/>
                <w:shd w:val="clear" w:color="auto" w:fill="FFFFFF"/>
              </w:rPr>
              <w:t>Journal of Further and Higher Education</w:t>
            </w:r>
            <w:r w:rsidR="00ED3306">
              <w:rPr>
                <w:rFonts w:ascii="Times New Roman" w:hAnsi="Times New Roman" w:cs="Times New Roman"/>
                <w:shd w:val="clear" w:color="auto" w:fill="FFFFFF"/>
              </w:rPr>
              <w:t>, 43(8), 1133-1151</w:t>
            </w:r>
            <w:r w:rsidRPr="00900119">
              <w:rPr>
                <w:rFonts w:ascii="Times New Roman" w:hAnsi="Times New Roman" w:cs="Times New Roman"/>
                <w:shd w:val="clear" w:color="auto" w:fill="FFFFFF"/>
              </w:rPr>
              <w:t>.</w:t>
            </w:r>
          </w:p>
          <w:p w14:paraId="50D756FC" w14:textId="77777777" w:rsidR="00900119" w:rsidRPr="00900119" w:rsidRDefault="00900119" w:rsidP="00900119">
            <w:pPr>
              <w:rPr>
                <w:rFonts w:ascii="Times New Roman" w:hAnsi="Times New Roman" w:cs="Times New Roman"/>
              </w:rPr>
            </w:pPr>
          </w:p>
          <w:p w14:paraId="1FC6F0B7" w14:textId="486184D2" w:rsidR="00900119" w:rsidRPr="00900119" w:rsidRDefault="00900119" w:rsidP="003A50AE">
            <w:pPr>
              <w:rPr>
                <w:rFonts w:ascii="Times New Roman" w:hAnsi="Times New Roman" w:cs="Times New Roman"/>
                <w:shd w:val="clear" w:color="auto" w:fill="FFFFFF"/>
              </w:rPr>
            </w:pPr>
            <w:r w:rsidRPr="00900119">
              <w:rPr>
                <w:rFonts w:ascii="Times New Roman" w:hAnsi="Times New Roman" w:cs="Times New Roman"/>
                <w:shd w:val="clear" w:color="auto" w:fill="FFFFFF"/>
              </w:rPr>
              <w:t>Wang, E., Matsumura, L. C., &amp; Correnti, R. (2018). Student writing accepted as high-quality responses to analytic text-based writing tasks. </w:t>
            </w:r>
            <w:r w:rsidRPr="00900119">
              <w:rPr>
                <w:rFonts w:ascii="Times New Roman" w:hAnsi="Times New Roman" w:cs="Times New Roman"/>
                <w:i/>
                <w:iCs/>
                <w:shd w:val="clear" w:color="auto" w:fill="FFFFFF"/>
              </w:rPr>
              <w:t>The Elementary School Journal</w:t>
            </w:r>
            <w:r w:rsidRPr="00900119">
              <w:rPr>
                <w:rFonts w:ascii="Times New Roman" w:hAnsi="Times New Roman" w:cs="Times New Roman"/>
                <w:shd w:val="clear" w:color="auto" w:fill="FFFFFF"/>
              </w:rPr>
              <w:t>, </w:t>
            </w:r>
            <w:r w:rsidRPr="00900119">
              <w:rPr>
                <w:rFonts w:ascii="Times New Roman" w:hAnsi="Times New Roman" w:cs="Times New Roman"/>
                <w:i/>
                <w:iCs/>
                <w:shd w:val="clear" w:color="auto" w:fill="FFFFFF"/>
              </w:rPr>
              <w:t>118</w:t>
            </w:r>
            <w:r w:rsidRPr="00900119">
              <w:rPr>
                <w:rFonts w:ascii="Times New Roman" w:hAnsi="Times New Roman" w:cs="Times New Roman"/>
                <w:shd w:val="clear" w:color="auto" w:fill="FFFFFF"/>
              </w:rPr>
              <w:t>(3), 357-383.</w:t>
            </w:r>
          </w:p>
          <w:p w14:paraId="508D527E" w14:textId="77777777" w:rsidR="00900119" w:rsidRDefault="00900119" w:rsidP="003A50AE">
            <w:pPr>
              <w:rPr>
                <w:rFonts w:ascii="Times New Roman" w:hAnsi="Times New Roman" w:cs="Times New Roman"/>
                <w:color w:val="000000"/>
              </w:rPr>
            </w:pPr>
          </w:p>
          <w:p w14:paraId="65CCC2B8" w14:textId="2E0D5547" w:rsidR="003A50AE" w:rsidRPr="003A50AE" w:rsidRDefault="003A50AE" w:rsidP="003A50AE">
            <w:pPr>
              <w:rPr>
                <w:rFonts w:ascii="Times New Roman" w:hAnsi="Times New Roman" w:cs="Times New Roman"/>
                <w:color w:val="000000"/>
              </w:rPr>
            </w:pPr>
            <w:r w:rsidRPr="003A50AE">
              <w:rPr>
                <w:rFonts w:ascii="Times New Roman" w:hAnsi="Times New Roman" w:cs="Times New Roman"/>
                <w:color w:val="000000"/>
              </w:rPr>
              <w:lastRenderedPageBreak/>
              <w:t xml:space="preserve">Russell, J. L., Stein, M. K., Correnti, R., Bill, V., Booker, L., &amp; Schwartz, N. (2017). Tennessee scales up improvement in math instruction through coaching. </w:t>
            </w:r>
            <w:r w:rsidRPr="003A50AE">
              <w:rPr>
                <w:rFonts w:ascii="Times New Roman" w:hAnsi="Times New Roman" w:cs="Times New Roman"/>
                <w:i/>
                <w:iCs/>
                <w:color w:val="000000"/>
              </w:rPr>
              <w:t>The State Educational Standard, 17</w:t>
            </w:r>
            <w:r w:rsidRPr="003A50AE">
              <w:rPr>
                <w:rFonts w:ascii="Times New Roman" w:hAnsi="Times New Roman" w:cs="Times New Roman"/>
                <w:color w:val="000000"/>
              </w:rPr>
              <w:t>(2), 22-27.</w:t>
            </w:r>
            <w:r w:rsidRPr="003A50AE">
              <w:rPr>
                <w:rFonts w:ascii="Times New Roman" w:hAnsi="Times New Roman" w:cs="Times New Roman"/>
                <w:i/>
                <w:iCs/>
                <w:color w:val="000000"/>
              </w:rPr>
              <w:t xml:space="preserve"> </w:t>
            </w:r>
          </w:p>
          <w:p w14:paraId="6D7F113F" w14:textId="108CB7B6" w:rsidR="006B6EE0" w:rsidRPr="003A50AE" w:rsidRDefault="006B6EE0" w:rsidP="00853A01">
            <w:pPr>
              <w:ind w:right="504"/>
              <w:rPr>
                <w:rFonts w:ascii="Times New Roman" w:hAnsi="Times New Roman" w:cs="Times New Roman"/>
              </w:rPr>
            </w:pPr>
          </w:p>
          <w:p w14:paraId="45748DAF" w14:textId="17D8DDCC" w:rsidR="00853A01" w:rsidRPr="003A50AE" w:rsidRDefault="00853A01" w:rsidP="00853A01">
            <w:pPr>
              <w:ind w:right="504"/>
              <w:rPr>
                <w:rFonts w:ascii="Times New Roman" w:hAnsi="Times New Roman" w:cs="Times New Roman"/>
              </w:rPr>
            </w:pPr>
            <w:r w:rsidRPr="003A50AE">
              <w:rPr>
                <w:rFonts w:ascii="Times New Roman" w:hAnsi="Times New Roman" w:cs="Times New Roman"/>
              </w:rPr>
              <w:t>*</w:t>
            </w:r>
            <w:r w:rsidR="00900119" w:rsidRPr="00B666ED">
              <w:rPr>
                <w:rFonts w:ascii="Times New Roman" w:hAnsi="Times New Roman" w:cs="Times New Roman"/>
                <w:color w:val="222222"/>
                <w:shd w:val="clear" w:color="auto" w:fill="FFFFFF"/>
              </w:rPr>
              <w:t>Wang, E., Matsumura, L. C., &amp; Correnti, R. (2017). Written Feedback to Support Students’ Higher Level Thinking About Texts in Writing. </w:t>
            </w:r>
            <w:r w:rsidR="00900119" w:rsidRPr="00B666ED">
              <w:rPr>
                <w:rFonts w:ascii="Times New Roman" w:hAnsi="Times New Roman" w:cs="Times New Roman"/>
                <w:i/>
                <w:iCs/>
                <w:color w:val="222222"/>
                <w:shd w:val="clear" w:color="auto" w:fill="FFFFFF"/>
              </w:rPr>
              <w:t>The Reading Teacher</w:t>
            </w:r>
            <w:r w:rsidR="00900119" w:rsidRPr="00B666ED">
              <w:rPr>
                <w:rFonts w:ascii="Times New Roman" w:hAnsi="Times New Roman" w:cs="Times New Roman"/>
                <w:color w:val="222222"/>
                <w:shd w:val="clear" w:color="auto" w:fill="FFFFFF"/>
              </w:rPr>
              <w:t>, </w:t>
            </w:r>
            <w:r w:rsidR="00900119" w:rsidRPr="00B666ED">
              <w:rPr>
                <w:rFonts w:ascii="Times New Roman" w:hAnsi="Times New Roman" w:cs="Times New Roman"/>
                <w:i/>
                <w:iCs/>
                <w:color w:val="222222"/>
                <w:shd w:val="clear" w:color="auto" w:fill="FFFFFF"/>
              </w:rPr>
              <w:t>71</w:t>
            </w:r>
            <w:r w:rsidR="00900119" w:rsidRPr="00B666ED">
              <w:rPr>
                <w:rFonts w:ascii="Times New Roman" w:hAnsi="Times New Roman" w:cs="Times New Roman"/>
                <w:color w:val="222222"/>
                <w:shd w:val="clear" w:color="auto" w:fill="FFFFFF"/>
              </w:rPr>
              <w:t>(1), 101-107.</w:t>
            </w:r>
          </w:p>
          <w:p w14:paraId="39C49428" w14:textId="77777777" w:rsidR="00853A01" w:rsidRPr="003A50AE" w:rsidRDefault="00853A01" w:rsidP="00853A01">
            <w:pPr>
              <w:rPr>
                <w:rFonts w:ascii="Times New Roman" w:hAnsi="Times New Roman" w:cs="Times New Roman"/>
              </w:rPr>
            </w:pPr>
          </w:p>
          <w:p w14:paraId="287B0DE1" w14:textId="333C137F" w:rsidR="00853A01" w:rsidRPr="003A50AE" w:rsidRDefault="00853A01" w:rsidP="00853A01">
            <w:pPr>
              <w:rPr>
                <w:rFonts w:ascii="Times New Roman" w:hAnsi="Times New Roman" w:cs="Times New Roman"/>
              </w:rPr>
            </w:pPr>
            <w:r w:rsidRPr="003A50AE">
              <w:rPr>
                <w:rFonts w:ascii="Times New Roman" w:hAnsi="Times New Roman" w:cs="Times New Roman"/>
              </w:rPr>
              <w:t>*</w:t>
            </w:r>
            <w:r w:rsidR="00D50854" w:rsidRPr="003A50AE">
              <w:rPr>
                <w:rFonts w:ascii="Times New Roman" w:hAnsi="Times New Roman" w:cs="Times New Roman"/>
                <w:color w:val="222222"/>
                <w:shd w:val="clear" w:color="auto" w:fill="FFFFFF"/>
              </w:rPr>
              <w:t>Rahimi, Z., Litman, D., Correnti, R., Wang, E., &amp; Matsumura, L. C. (2017). Assessing Students’ Use of Evidence and Organization in Response-to-Text Writing: Using Natural Language Processing for Rubric-Based Automated Scoring.</w:t>
            </w:r>
            <w:r w:rsidR="00D50854" w:rsidRPr="003A50AE">
              <w:rPr>
                <w:rStyle w:val="apple-converted-space"/>
                <w:rFonts w:ascii="Times New Roman" w:hAnsi="Times New Roman" w:cs="Times New Roman"/>
                <w:color w:val="222222"/>
                <w:shd w:val="clear" w:color="auto" w:fill="FFFFFF"/>
              </w:rPr>
              <w:t> </w:t>
            </w:r>
            <w:r w:rsidR="00D50854" w:rsidRPr="003A50AE">
              <w:rPr>
                <w:rFonts w:ascii="Times New Roman" w:hAnsi="Times New Roman" w:cs="Times New Roman"/>
                <w:i/>
                <w:iCs/>
                <w:color w:val="222222"/>
                <w:shd w:val="clear" w:color="auto" w:fill="FFFFFF"/>
              </w:rPr>
              <w:t>International Journal of Artificial Intelligence in Education</w:t>
            </w:r>
            <w:r w:rsidR="00D50854" w:rsidRPr="003A50AE">
              <w:rPr>
                <w:rFonts w:ascii="Times New Roman" w:hAnsi="Times New Roman" w:cs="Times New Roman"/>
                <w:color w:val="222222"/>
                <w:shd w:val="clear" w:color="auto" w:fill="FFFFFF"/>
              </w:rPr>
              <w:t>, 1-35.</w:t>
            </w:r>
          </w:p>
          <w:p w14:paraId="13D03C7E" w14:textId="77777777" w:rsidR="00853A01" w:rsidRPr="003A50AE" w:rsidRDefault="00853A01" w:rsidP="00853A01">
            <w:pPr>
              <w:ind w:right="504"/>
              <w:rPr>
                <w:rFonts w:ascii="Times New Roman" w:hAnsi="Times New Roman" w:cs="Times New Roman"/>
                <w:color w:val="222222"/>
                <w:shd w:val="clear" w:color="auto" w:fill="FFFFFF"/>
              </w:rPr>
            </w:pPr>
          </w:p>
          <w:p w14:paraId="540D2293" w14:textId="12327E11" w:rsidR="00853A01" w:rsidRPr="00236644" w:rsidRDefault="00853A01" w:rsidP="00853A01">
            <w:pPr>
              <w:ind w:right="504"/>
              <w:rPr>
                <w:rFonts w:ascii="Times New Roman" w:hAnsi="Times New Roman" w:cs="Times New Roman"/>
                <w:shd w:val="clear" w:color="auto" w:fill="FFFFFF"/>
              </w:rPr>
            </w:pPr>
            <w:r w:rsidRPr="00236644">
              <w:rPr>
                <w:rFonts w:ascii="Times New Roman" w:hAnsi="Times New Roman" w:cs="Times New Roman"/>
                <w:shd w:val="clear" w:color="auto" w:fill="FFFFFF"/>
              </w:rPr>
              <w:t>Stein, M. K., Correnti, R., Moore, D., Russell, J. L., &amp; Kelly, K. (2017). Using Theory and Measurement to Sharpen Conceptualizations of Mathematics Teaching in the Common Core Era.</w:t>
            </w:r>
            <w:r w:rsidRPr="00236644">
              <w:rPr>
                <w:rStyle w:val="apple-converted-space"/>
                <w:rFonts w:ascii="Times New Roman" w:hAnsi="Times New Roman" w:cs="Times New Roman"/>
                <w:shd w:val="clear" w:color="auto" w:fill="FFFFFF"/>
              </w:rPr>
              <w:t> </w:t>
            </w:r>
            <w:r w:rsidRPr="00236644">
              <w:rPr>
                <w:rFonts w:ascii="Times New Roman" w:hAnsi="Times New Roman" w:cs="Times New Roman"/>
                <w:i/>
                <w:iCs/>
                <w:shd w:val="clear" w:color="auto" w:fill="FFFFFF"/>
              </w:rPr>
              <w:t>AERA Open</w:t>
            </w:r>
            <w:r w:rsidRPr="00236644">
              <w:rPr>
                <w:rFonts w:ascii="Times New Roman" w:hAnsi="Times New Roman" w:cs="Times New Roman"/>
                <w:shd w:val="clear" w:color="auto" w:fill="FFFFFF"/>
              </w:rPr>
              <w:t>,</w:t>
            </w:r>
            <w:r w:rsidRPr="00236644">
              <w:rPr>
                <w:rStyle w:val="apple-converted-space"/>
                <w:rFonts w:ascii="Times New Roman" w:hAnsi="Times New Roman" w:cs="Times New Roman"/>
                <w:shd w:val="clear" w:color="auto" w:fill="FFFFFF"/>
              </w:rPr>
              <w:t> </w:t>
            </w:r>
            <w:r w:rsidRPr="00236644">
              <w:rPr>
                <w:rFonts w:ascii="Times New Roman" w:hAnsi="Times New Roman" w:cs="Times New Roman"/>
                <w:i/>
                <w:iCs/>
                <w:shd w:val="clear" w:color="auto" w:fill="FFFFFF"/>
              </w:rPr>
              <w:t>3</w:t>
            </w:r>
            <w:r w:rsidRPr="00236644">
              <w:rPr>
                <w:rFonts w:ascii="Times New Roman" w:hAnsi="Times New Roman" w:cs="Times New Roman"/>
                <w:shd w:val="clear" w:color="auto" w:fill="FFFFFF"/>
              </w:rPr>
              <w:t>(1), pp.1-20.</w:t>
            </w:r>
          </w:p>
          <w:p w14:paraId="16F44C07" w14:textId="77777777" w:rsidR="00853A01" w:rsidRPr="00236644" w:rsidRDefault="00853A01" w:rsidP="006507F9">
            <w:pPr>
              <w:rPr>
                <w:rFonts w:ascii="Times New Roman" w:hAnsi="Times New Roman" w:cs="Times New Roman"/>
                <w:lang w:bidi="en-US"/>
              </w:rPr>
            </w:pPr>
          </w:p>
          <w:p w14:paraId="0F08FC72" w14:textId="7A9DEAF4" w:rsidR="00853A01" w:rsidRPr="00236644" w:rsidRDefault="00236644" w:rsidP="00853A01">
            <w:pPr>
              <w:rPr>
                <w:rFonts w:ascii="Times New Roman" w:hAnsi="Times New Roman" w:cs="Times New Roman"/>
                <w:shd w:val="clear" w:color="auto" w:fill="FFFFFF"/>
              </w:rPr>
            </w:pPr>
            <w:r w:rsidRPr="00236644">
              <w:rPr>
                <w:rFonts w:ascii="Times New Roman" w:hAnsi="Times New Roman" w:cs="Times New Roman"/>
                <w:shd w:val="clear" w:color="auto" w:fill="FFFFFF"/>
              </w:rPr>
              <w:t>*</w:t>
            </w:r>
            <w:r w:rsidR="00853A01" w:rsidRPr="00236644">
              <w:rPr>
                <w:rFonts w:ascii="Times New Roman" w:hAnsi="Times New Roman" w:cs="Times New Roman"/>
                <w:shd w:val="clear" w:color="auto" w:fill="FFFFFF"/>
              </w:rPr>
              <w:t>Wang, E., Matsumura, L. C., &amp; Correnti, R. (2017). Making a CASE: Improving Use of Text Evidence in Students’ Writing.</w:t>
            </w:r>
            <w:r w:rsidR="00853A01" w:rsidRPr="00236644">
              <w:rPr>
                <w:rStyle w:val="apple-converted-space"/>
                <w:rFonts w:ascii="Times New Roman" w:hAnsi="Times New Roman" w:cs="Times New Roman"/>
                <w:shd w:val="clear" w:color="auto" w:fill="FFFFFF"/>
              </w:rPr>
              <w:t> </w:t>
            </w:r>
            <w:r w:rsidR="00853A01" w:rsidRPr="00236644">
              <w:rPr>
                <w:rFonts w:ascii="Times New Roman" w:hAnsi="Times New Roman" w:cs="Times New Roman"/>
                <w:i/>
                <w:iCs/>
                <w:shd w:val="clear" w:color="auto" w:fill="FFFFFF"/>
              </w:rPr>
              <w:t>The Reading Teacher</w:t>
            </w:r>
            <w:r w:rsidR="00853A01" w:rsidRPr="00236644">
              <w:rPr>
                <w:rFonts w:ascii="Times New Roman" w:hAnsi="Times New Roman" w:cs="Times New Roman"/>
                <w:shd w:val="clear" w:color="auto" w:fill="FFFFFF"/>
              </w:rPr>
              <w:t>,</w:t>
            </w:r>
            <w:r w:rsidR="00853A01" w:rsidRPr="00236644">
              <w:rPr>
                <w:rStyle w:val="apple-converted-space"/>
                <w:rFonts w:ascii="Times New Roman" w:hAnsi="Times New Roman" w:cs="Times New Roman"/>
                <w:shd w:val="clear" w:color="auto" w:fill="FFFFFF"/>
              </w:rPr>
              <w:t> </w:t>
            </w:r>
            <w:r w:rsidR="00853A01" w:rsidRPr="00236644">
              <w:rPr>
                <w:rFonts w:ascii="Times New Roman" w:hAnsi="Times New Roman" w:cs="Times New Roman"/>
                <w:i/>
                <w:iCs/>
                <w:shd w:val="clear" w:color="auto" w:fill="FFFFFF"/>
              </w:rPr>
              <w:t>70</w:t>
            </w:r>
            <w:r w:rsidR="00853A01" w:rsidRPr="00236644">
              <w:rPr>
                <w:rFonts w:ascii="Times New Roman" w:hAnsi="Times New Roman" w:cs="Times New Roman"/>
                <w:shd w:val="clear" w:color="auto" w:fill="FFFFFF"/>
              </w:rPr>
              <w:t>(4), 479-484.</w:t>
            </w:r>
          </w:p>
          <w:p w14:paraId="29501704" w14:textId="0BD0F11D" w:rsidR="001E2969" w:rsidRPr="00236644" w:rsidRDefault="001E2969" w:rsidP="00853A01">
            <w:pPr>
              <w:rPr>
                <w:rFonts w:ascii="Times New Roman" w:hAnsi="Times New Roman" w:cs="Times New Roman"/>
                <w:lang w:bidi="en-US"/>
              </w:rPr>
            </w:pPr>
          </w:p>
          <w:p w14:paraId="54744461" w14:textId="77777777" w:rsidR="00853A01" w:rsidRPr="00236644" w:rsidRDefault="00853A01" w:rsidP="00853A01">
            <w:pPr>
              <w:ind w:right="504"/>
              <w:rPr>
                <w:rFonts w:ascii="Times New Roman" w:hAnsi="Times New Roman" w:cs="Times New Roman"/>
                <w:shd w:val="clear" w:color="auto" w:fill="FFFFFF"/>
              </w:rPr>
            </w:pPr>
            <w:r w:rsidRPr="00236644">
              <w:rPr>
                <w:rFonts w:ascii="Times New Roman" w:hAnsi="Times New Roman" w:cs="Times New Roman"/>
                <w:shd w:val="clear" w:color="auto" w:fill="FFFFFF"/>
              </w:rPr>
              <w:t>Munter, C., &amp; Correnti, R. (2017). Examining Relations between Mathematics Teachers’ Instructional Vision and Knowledge and Change in Practice.</w:t>
            </w:r>
            <w:r w:rsidRPr="00236644">
              <w:rPr>
                <w:rStyle w:val="apple-converted-space"/>
                <w:rFonts w:ascii="Times New Roman" w:hAnsi="Times New Roman" w:cs="Times New Roman"/>
                <w:shd w:val="clear" w:color="auto" w:fill="FFFFFF"/>
              </w:rPr>
              <w:t> </w:t>
            </w:r>
            <w:r w:rsidRPr="00236644">
              <w:rPr>
                <w:rFonts w:ascii="Times New Roman" w:hAnsi="Times New Roman" w:cs="Times New Roman"/>
                <w:i/>
                <w:iCs/>
                <w:shd w:val="clear" w:color="auto" w:fill="FFFFFF"/>
              </w:rPr>
              <w:t>American Journal of Education</w:t>
            </w:r>
            <w:r w:rsidRPr="00236644">
              <w:rPr>
                <w:rFonts w:ascii="Times New Roman" w:hAnsi="Times New Roman" w:cs="Times New Roman"/>
                <w:shd w:val="clear" w:color="auto" w:fill="FFFFFF"/>
              </w:rPr>
              <w:t>,</w:t>
            </w:r>
            <w:r w:rsidRPr="00236644">
              <w:rPr>
                <w:rStyle w:val="apple-converted-space"/>
                <w:rFonts w:ascii="Times New Roman" w:hAnsi="Times New Roman" w:cs="Times New Roman"/>
                <w:shd w:val="clear" w:color="auto" w:fill="FFFFFF"/>
              </w:rPr>
              <w:t> </w:t>
            </w:r>
            <w:r w:rsidRPr="00236644">
              <w:rPr>
                <w:rFonts w:ascii="Times New Roman" w:hAnsi="Times New Roman" w:cs="Times New Roman"/>
                <w:i/>
                <w:iCs/>
                <w:shd w:val="clear" w:color="auto" w:fill="FFFFFF"/>
              </w:rPr>
              <w:t>123</w:t>
            </w:r>
            <w:r w:rsidRPr="00236644">
              <w:rPr>
                <w:rFonts w:ascii="Times New Roman" w:hAnsi="Times New Roman" w:cs="Times New Roman"/>
                <w:shd w:val="clear" w:color="auto" w:fill="FFFFFF"/>
              </w:rPr>
              <w:t>(2), pp.171-202.</w:t>
            </w:r>
          </w:p>
          <w:p w14:paraId="3E1C5474" w14:textId="4F410105" w:rsidR="00B52A42" w:rsidRPr="003A50AE" w:rsidRDefault="00B52A42" w:rsidP="006507F9">
            <w:pPr>
              <w:rPr>
                <w:rFonts w:ascii="Times New Roman" w:hAnsi="Times New Roman" w:cs="Times New Roman"/>
                <w:lang w:bidi="en-US"/>
              </w:rPr>
            </w:pPr>
          </w:p>
          <w:p w14:paraId="76FD1BB6" w14:textId="7EF6A8D4" w:rsidR="004B225D" w:rsidRPr="003A50AE" w:rsidRDefault="004B225D" w:rsidP="006507F9">
            <w:pPr>
              <w:rPr>
                <w:rFonts w:ascii="Times New Roman" w:hAnsi="Times New Roman" w:cs="Times New Roman"/>
                <w:lang w:bidi="en-US"/>
              </w:rPr>
            </w:pPr>
            <w:r w:rsidRPr="003A50AE">
              <w:rPr>
                <w:rFonts w:ascii="Times New Roman" w:hAnsi="Times New Roman" w:cs="Times New Roman"/>
                <w:lang w:bidi="en-US"/>
              </w:rPr>
              <w:t xml:space="preserve">Stein, M.K., </w:t>
            </w:r>
            <w:r w:rsidR="00FF2CE1">
              <w:rPr>
                <w:rFonts w:ascii="Times New Roman" w:hAnsi="Times New Roman" w:cs="Times New Roman"/>
                <w:lang w:bidi="en-US"/>
              </w:rPr>
              <w:t>*</w:t>
            </w:r>
            <w:r w:rsidRPr="003A50AE">
              <w:rPr>
                <w:rFonts w:ascii="Times New Roman" w:hAnsi="Times New Roman" w:cs="Times New Roman"/>
                <w:lang w:bidi="en-US"/>
              </w:rPr>
              <w:t xml:space="preserve">Kelly, K., Moore, D., Correnti, R., &amp; Russell, J. (2016). </w:t>
            </w:r>
            <w:r w:rsidRPr="003A50AE">
              <w:rPr>
                <w:rStyle w:val="HTMLTypewriter"/>
                <w:rFonts w:ascii="Times New Roman" w:hAnsi="Times New Roman" w:cs="Times New Roman"/>
                <w:color w:val="000000"/>
                <w:sz w:val="24"/>
                <w:szCs w:val="24"/>
              </w:rPr>
              <w:t xml:space="preserve">Theorizing and Measuring Teaching for Conceptual Understanding. </w:t>
            </w:r>
            <w:r w:rsidRPr="003A50AE">
              <w:rPr>
                <w:rStyle w:val="HTMLTypewriter"/>
                <w:rFonts w:ascii="Times New Roman" w:hAnsi="Times New Roman" w:cs="Times New Roman"/>
                <w:i/>
                <w:color w:val="000000"/>
                <w:sz w:val="24"/>
                <w:szCs w:val="24"/>
              </w:rPr>
              <w:t>International Congress on Mathematics Education (Proceedings)</w:t>
            </w:r>
            <w:r w:rsidRPr="003A50AE">
              <w:rPr>
                <w:rStyle w:val="HTMLTypewriter"/>
                <w:rFonts w:ascii="Times New Roman" w:hAnsi="Times New Roman" w:cs="Times New Roman"/>
                <w:color w:val="000000"/>
                <w:sz w:val="24"/>
                <w:szCs w:val="24"/>
              </w:rPr>
              <w:t xml:space="preserve">. </w:t>
            </w:r>
            <w:r w:rsidR="00236644">
              <w:rPr>
                <w:rStyle w:val="HTMLTypewriter"/>
                <w:rFonts w:ascii="Times New Roman" w:hAnsi="Times New Roman" w:cs="Times New Roman"/>
                <w:color w:val="000000"/>
                <w:sz w:val="24"/>
                <w:szCs w:val="24"/>
              </w:rPr>
              <w:t>Invited Paper at the 13</w:t>
            </w:r>
            <w:r w:rsidR="00236644" w:rsidRPr="00236644">
              <w:rPr>
                <w:rStyle w:val="HTMLTypewriter"/>
                <w:rFonts w:ascii="Times New Roman" w:hAnsi="Times New Roman" w:cs="Times New Roman"/>
                <w:color w:val="000000"/>
                <w:sz w:val="24"/>
                <w:szCs w:val="24"/>
                <w:vertAlign w:val="superscript"/>
              </w:rPr>
              <w:t>th</w:t>
            </w:r>
            <w:r w:rsidR="00236644">
              <w:rPr>
                <w:rStyle w:val="HTMLTypewriter"/>
                <w:rFonts w:ascii="Times New Roman" w:hAnsi="Times New Roman" w:cs="Times New Roman"/>
                <w:color w:val="000000"/>
                <w:sz w:val="24"/>
                <w:szCs w:val="24"/>
              </w:rPr>
              <w:t xml:space="preserve"> International Congress of Mathematics Education, </w:t>
            </w:r>
            <w:r w:rsidRPr="003A50AE">
              <w:rPr>
                <w:rStyle w:val="HTMLTypewriter"/>
                <w:rFonts w:ascii="Times New Roman" w:hAnsi="Times New Roman" w:cs="Times New Roman"/>
                <w:color w:val="000000"/>
                <w:sz w:val="24"/>
                <w:szCs w:val="24"/>
              </w:rPr>
              <w:t>Hamburg, Germany.</w:t>
            </w:r>
          </w:p>
          <w:p w14:paraId="671D19D0" w14:textId="77777777" w:rsidR="004B225D" w:rsidRPr="003A50AE" w:rsidRDefault="004B225D" w:rsidP="006507F9">
            <w:pPr>
              <w:rPr>
                <w:rFonts w:ascii="Times New Roman" w:hAnsi="Times New Roman" w:cs="Times New Roman"/>
                <w:lang w:bidi="en-US"/>
              </w:rPr>
            </w:pPr>
          </w:p>
          <w:p w14:paraId="450B10F8" w14:textId="57B7C01B" w:rsidR="00853A01" w:rsidRPr="003A50AE" w:rsidRDefault="00853A01" w:rsidP="00853A01">
            <w:pPr>
              <w:rPr>
                <w:rFonts w:ascii="Times New Roman" w:hAnsi="Times New Roman" w:cs="Times New Roman"/>
              </w:rPr>
            </w:pPr>
            <w:r w:rsidRPr="003A50AE">
              <w:rPr>
                <w:rFonts w:ascii="Times New Roman" w:hAnsi="Times New Roman" w:cs="Times New Roman"/>
                <w:color w:val="000000"/>
              </w:rPr>
              <w:t xml:space="preserve">Matsumura, L.C., Bickel, D., Zook-Howell, D., Correnti, R., &amp; </w:t>
            </w:r>
            <w:r w:rsidR="00FF2CE1">
              <w:rPr>
                <w:rFonts w:ascii="Times New Roman" w:hAnsi="Times New Roman" w:cs="Times New Roman"/>
                <w:color w:val="000000"/>
              </w:rPr>
              <w:t>*</w:t>
            </w:r>
            <w:r w:rsidRPr="003A50AE">
              <w:rPr>
                <w:rFonts w:ascii="Times New Roman" w:hAnsi="Times New Roman" w:cs="Times New Roman"/>
                <w:color w:val="000000"/>
              </w:rPr>
              <w:t>Walsh, M.,</w:t>
            </w:r>
            <w:proofErr w:type="gramStart"/>
            <w:r w:rsidRPr="003A50AE">
              <w:rPr>
                <w:rFonts w:ascii="Times New Roman" w:hAnsi="Times New Roman" w:cs="Times New Roman"/>
                <w:color w:val="000000"/>
              </w:rPr>
              <w:t xml:space="preserve">   (</w:t>
            </w:r>
            <w:proofErr w:type="gramEnd"/>
            <w:r w:rsidRPr="003A50AE">
              <w:rPr>
                <w:rFonts w:ascii="Times New Roman" w:hAnsi="Times New Roman" w:cs="Times New Roman"/>
                <w:color w:val="000000"/>
              </w:rPr>
              <w:t xml:space="preserve">2016). </w:t>
            </w:r>
            <w:r w:rsidRPr="003A50AE">
              <w:rPr>
                <w:rFonts w:ascii="Times New Roman" w:hAnsi="Times New Roman" w:cs="Times New Roman"/>
              </w:rPr>
              <w:t xml:space="preserve">Cloud Coaching: Web-based learning holds promise, especially for districts with limited resources. </w:t>
            </w:r>
            <w:r w:rsidRPr="003A50AE">
              <w:rPr>
                <w:rFonts w:ascii="Times New Roman" w:hAnsi="Times New Roman" w:cs="Times New Roman"/>
                <w:i/>
              </w:rPr>
              <w:t xml:space="preserve">Journal of Staff Development, </w:t>
            </w:r>
            <w:r w:rsidRPr="003A50AE">
              <w:rPr>
                <w:rFonts w:ascii="Times New Roman" w:hAnsi="Times New Roman" w:cs="Times New Roman"/>
              </w:rPr>
              <w:t>v. 37 (4), pp. 30-39.</w:t>
            </w:r>
          </w:p>
          <w:p w14:paraId="1D87E22B" w14:textId="33C513CD" w:rsidR="00900119" w:rsidRPr="003A50AE" w:rsidRDefault="00900119" w:rsidP="006507F9">
            <w:pPr>
              <w:rPr>
                <w:rFonts w:ascii="Times New Roman" w:hAnsi="Times New Roman" w:cs="Times New Roman"/>
              </w:rPr>
            </w:pPr>
          </w:p>
          <w:p w14:paraId="5BD62909" w14:textId="3F51A5A6" w:rsidR="00853A01" w:rsidRPr="00900119" w:rsidRDefault="00853A01" w:rsidP="006507F9">
            <w:pPr>
              <w:rPr>
                <w:rFonts w:ascii="Times New Roman" w:hAnsi="Times New Roman" w:cs="Times New Roman"/>
                <w:shd w:val="clear" w:color="auto" w:fill="FFFFFF"/>
              </w:rPr>
            </w:pPr>
            <w:r w:rsidRPr="00900119">
              <w:rPr>
                <w:rFonts w:ascii="Times New Roman" w:hAnsi="Times New Roman" w:cs="Times New Roman"/>
                <w:shd w:val="clear" w:color="auto" w:fill="FFFFFF"/>
              </w:rPr>
              <w:t xml:space="preserve">Matsumura, L. C., </w:t>
            </w:r>
            <w:r w:rsidR="00FF2CE1">
              <w:rPr>
                <w:rFonts w:ascii="Times New Roman" w:hAnsi="Times New Roman" w:cs="Times New Roman"/>
                <w:shd w:val="clear" w:color="auto" w:fill="FFFFFF"/>
              </w:rPr>
              <w:t>*</w:t>
            </w:r>
            <w:r w:rsidRPr="00900119">
              <w:rPr>
                <w:rFonts w:ascii="Times New Roman" w:hAnsi="Times New Roman" w:cs="Times New Roman"/>
                <w:shd w:val="clear" w:color="auto" w:fill="FFFFFF"/>
              </w:rPr>
              <w:t>Wang, E., &amp; Correnti, R. (2016). Text</w:t>
            </w:r>
            <w:r w:rsidRPr="00900119">
              <w:rPr>
                <w:rFonts w:ascii="Cambria Math" w:hAnsi="Cambria Math" w:cs="Cambria Math"/>
                <w:shd w:val="clear" w:color="auto" w:fill="FFFFFF"/>
              </w:rPr>
              <w:t>‐</w:t>
            </w:r>
            <w:r w:rsidRPr="00900119">
              <w:rPr>
                <w:rFonts w:ascii="Times New Roman" w:hAnsi="Times New Roman" w:cs="Times New Roman"/>
                <w:shd w:val="clear" w:color="auto" w:fill="FFFFFF"/>
              </w:rPr>
              <w:t>Based Writing Assignments for College Readiness.</w:t>
            </w:r>
            <w:r w:rsidRPr="00900119">
              <w:rPr>
                <w:rStyle w:val="apple-converted-space"/>
                <w:rFonts w:ascii="Times New Roman" w:hAnsi="Times New Roman" w:cs="Times New Roman"/>
                <w:shd w:val="clear" w:color="auto" w:fill="FFFFFF"/>
              </w:rPr>
              <w:t> </w:t>
            </w:r>
            <w:r w:rsidRPr="00900119">
              <w:rPr>
                <w:rFonts w:ascii="Times New Roman" w:hAnsi="Times New Roman" w:cs="Times New Roman"/>
                <w:i/>
                <w:iCs/>
                <w:shd w:val="clear" w:color="auto" w:fill="FFFFFF"/>
              </w:rPr>
              <w:t>The Reading Teacher</w:t>
            </w:r>
            <w:r w:rsidRPr="00900119">
              <w:rPr>
                <w:rFonts w:ascii="Times New Roman" w:hAnsi="Times New Roman" w:cs="Times New Roman"/>
                <w:shd w:val="clear" w:color="auto" w:fill="FFFFFF"/>
              </w:rPr>
              <w:t>,</w:t>
            </w:r>
            <w:r w:rsidRPr="00900119">
              <w:rPr>
                <w:rStyle w:val="apple-converted-space"/>
                <w:rFonts w:ascii="Times New Roman" w:hAnsi="Times New Roman" w:cs="Times New Roman"/>
                <w:shd w:val="clear" w:color="auto" w:fill="FFFFFF"/>
              </w:rPr>
              <w:t> </w:t>
            </w:r>
            <w:r w:rsidRPr="00900119">
              <w:rPr>
                <w:rFonts w:ascii="Times New Roman" w:hAnsi="Times New Roman" w:cs="Times New Roman"/>
                <w:i/>
                <w:iCs/>
                <w:shd w:val="clear" w:color="auto" w:fill="FFFFFF"/>
              </w:rPr>
              <w:t>70</w:t>
            </w:r>
            <w:r w:rsidRPr="00900119">
              <w:rPr>
                <w:rFonts w:ascii="Times New Roman" w:hAnsi="Times New Roman" w:cs="Times New Roman"/>
                <w:shd w:val="clear" w:color="auto" w:fill="FFFFFF"/>
              </w:rPr>
              <w:t>(3), 347-351.</w:t>
            </w:r>
          </w:p>
          <w:p w14:paraId="3C3E5EF5" w14:textId="77777777" w:rsidR="00853A01" w:rsidRPr="003A50AE" w:rsidRDefault="00853A01" w:rsidP="006507F9">
            <w:pPr>
              <w:rPr>
                <w:rFonts w:ascii="Times New Roman" w:hAnsi="Times New Roman" w:cs="Times New Roman"/>
              </w:rPr>
            </w:pPr>
          </w:p>
          <w:p w14:paraId="7C242319" w14:textId="2C66B0EB" w:rsidR="006507F9" w:rsidRPr="003A50AE" w:rsidRDefault="00236644" w:rsidP="006507F9">
            <w:pPr>
              <w:rPr>
                <w:rFonts w:ascii="Times New Roman" w:hAnsi="Times New Roman" w:cs="Times New Roman"/>
              </w:rPr>
            </w:pPr>
            <w:r>
              <w:rPr>
                <w:rFonts w:ascii="Times New Roman" w:hAnsi="Times New Roman" w:cs="Times New Roman"/>
              </w:rPr>
              <w:t>*</w:t>
            </w:r>
            <w:r w:rsidR="006507F9" w:rsidRPr="003A50AE">
              <w:rPr>
                <w:rFonts w:ascii="Times New Roman" w:hAnsi="Times New Roman" w:cs="Times New Roman"/>
              </w:rPr>
              <w:t xml:space="preserve">Patchan, M., Schunn, C., and Correnti, R. (2016). The nature of feedback revisited: How feedback features affect students’ willingness and ability to revise. </w:t>
            </w:r>
            <w:r w:rsidR="006507F9" w:rsidRPr="003A50AE">
              <w:rPr>
                <w:rFonts w:ascii="Times New Roman" w:hAnsi="Times New Roman" w:cs="Times New Roman"/>
                <w:i/>
              </w:rPr>
              <w:t>Journal of Educational Psychology</w:t>
            </w:r>
            <w:r w:rsidR="006507F9" w:rsidRPr="003A50AE">
              <w:rPr>
                <w:rFonts w:ascii="Times New Roman" w:hAnsi="Times New Roman" w:cs="Times New Roman"/>
              </w:rPr>
              <w:t>.</w:t>
            </w:r>
          </w:p>
          <w:p w14:paraId="0A2C65D3" w14:textId="00FC3ECD" w:rsidR="006B6EE0" w:rsidRPr="003A50AE" w:rsidRDefault="006B6EE0" w:rsidP="00DE317F">
            <w:pPr>
              <w:rPr>
                <w:rFonts w:ascii="Times New Roman" w:hAnsi="Times New Roman" w:cs="Times New Roman"/>
              </w:rPr>
            </w:pPr>
          </w:p>
          <w:p w14:paraId="421F4DB9" w14:textId="227E7FDD" w:rsidR="006F5DC6" w:rsidRPr="003A50AE" w:rsidRDefault="0022341E" w:rsidP="006507F9">
            <w:pPr>
              <w:rPr>
                <w:rFonts w:ascii="Times New Roman" w:hAnsi="Times New Roman" w:cs="Times New Roman"/>
                <w:lang w:bidi="en-US"/>
              </w:rPr>
            </w:pPr>
            <w:r w:rsidRPr="003A50AE">
              <w:rPr>
                <w:rFonts w:ascii="Times New Roman" w:hAnsi="Times New Roman" w:cs="Times New Roman"/>
              </w:rPr>
              <w:t xml:space="preserve">*Wang, E., Matsumura, L.C., Bickel, D., Correnti, R., Zook-Howell, D., Prine, D., &amp; Walsh, M. (2015). Web-based professional development to improve text </w:t>
            </w:r>
            <w:r w:rsidRPr="003A50AE">
              <w:rPr>
                <w:rFonts w:ascii="Times New Roman" w:hAnsi="Times New Roman" w:cs="Times New Roman"/>
              </w:rPr>
              <w:lastRenderedPageBreak/>
              <w:t xml:space="preserve">discussions. </w:t>
            </w:r>
            <w:r w:rsidRPr="003A50AE">
              <w:rPr>
                <w:rFonts w:ascii="Times New Roman" w:hAnsi="Times New Roman" w:cs="Times New Roman"/>
                <w:i/>
              </w:rPr>
              <w:t>European Research for Practitioner Research on Improving Learning</w:t>
            </w:r>
            <w:r w:rsidR="009017EB" w:rsidRPr="003A50AE">
              <w:rPr>
                <w:rFonts w:ascii="Times New Roman" w:hAnsi="Times New Roman" w:cs="Times New Roman"/>
                <w:i/>
              </w:rPr>
              <w:t xml:space="preserve"> (Proceedings)</w:t>
            </w:r>
            <w:r w:rsidRPr="003A50AE">
              <w:rPr>
                <w:rFonts w:ascii="Times New Roman" w:hAnsi="Times New Roman" w:cs="Times New Roman"/>
              </w:rPr>
              <w:t xml:space="preserve">, </w:t>
            </w:r>
            <w:proofErr w:type="spellStart"/>
            <w:r w:rsidRPr="003A50AE">
              <w:rPr>
                <w:rFonts w:ascii="Times New Roman" w:hAnsi="Times New Roman" w:cs="Times New Roman"/>
              </w:rPr>
              <w:t>Belval</w:t>
            </w:r>
            <w:proofErr w:type="spellEnd"/>
            <w:r w:rsidRPr="003A50AE">
              <w:rPr>
                <w:rFonts w:ascii="Times New Roman" w:hAnsi="Times New Roman" w:cs="Times New Roman"/>
              </w:rPr>
              <w:t>, Luxembourg.</w:t>
            </w:r>
          </w:p>
        </w:tc>
      </w:tr>
      <w:tr w:rsidR="00B40793" w14:paraId="6E583265" w14:textId="77777777" w:rsidTr="00D80E0C">
        <w:tc>
          <w:tcPr>
            <w:tcW w:w="2628" w:type="dxa"/>
          </w:tcPr>
          <w:p w14:paraId="7E438553" w14:textId="71CD3EFB" w:rsidR="00B40793" w:rsidRPr="0058381A" w:rsidRDefault="00B40793" w:rsidP="00B80627">
            <w:pPr>
              <w:rPr>
                <w:rFonts w:ascii="Times New Roman" w:hAnsi="Times New Roman" w:cs="Times New Roman"/>
                <w:b/>
                <w:u w:val="single"/>
              </w:rPr>
            </w:pPr>
          </w:p>
        </w:tc>
        <w:tc>
          <w:tcPr>
            <w:tcW w:w="7830" w:type="dxa"/>
          </w:tcPr>
          <w:p w14:paraId="7F5EAE78" w14:textId="77777777" w:rsidR="00B40793" w:rsidRPr="0014247B" w:rsidRDefault="00B40793" w:rsidP="006507F9">
            <w:pPr>
              <w:rPr>
                <w:rFonts w:ascii="Times New Roman" w:hAnsi="Times New Roman" w:cs="Times New Roman"/>
                <w:color w:val="222222"/>
                <w:shd w:val="clear" w:color="auto" w:fill="FFFFFF"/>
              </w:rPr>
            </w:pPr>
          </w:p>
        </w:tc>
      </w:tr>
      <w:tr w:rsidR="0014247B" w14:paraId="32485F0A" w14:textId="77777777" w:rsidTr="00D80E0C">
        <w:tc>
          <w:tcPr>
            <w:tcW w:w="2628" w:type="dxa"/>
          </w:tcPr>
          <w:p w14:paraId="04325CD4" w14:textId="77777777" w:rsidR="0014247B" w:rsidRPr="0058381A" w:rsidRDefault="0014247B" w:rsidP="00B80627">
            <w:pPr>
              <w:rPr>
                <w:rFonts w:ascii="Times New Roman" w:hAnsi="Times New Roman" w:cs="Times New Roman"/>
                <w:b/>
                <w:u w:val="single"/>
              </w:rPr>
            </w:pPr>
          </w:p>
        </w:tc>
        <w:tc>
          <w:tcPr>
            <w:tcW w:w="7830" w:type="dxa"/>
          </w:tcPr>
          <w:p w14:paraId="47482086" w14:textId="387B5635" w:rsidR="0014247B" w:rsidRPr="00900119" w:rsidRDefault="0014247B" w:rsidP="00793127">
            <w:pPr>
              <w:rPr>
                <w:rFonts w:ascii="Times New Roman" w:hAnsi="Times New Roman" w:cs="Times New Roman"/>
                <w:shd w:val="clear" w:color="auto" w:fill="FFFFFF"/>
              </w:rPr>
            </w:pPr>
            <w:r w:rsidRPr="00900119">
              <w:rPr>
                <w:rFonts w:ascii="Times New Roman" w:hAnsi="Times New Roman" w:cs="Times New Roman"/>
                <w:shd w:val="clear" w:color="auto" w:fill="FFFFFF"/>
              </w:rPr>
              <w:t>Matsumura, L. C., Correnti, R., &amp; *Wang, E. (2015). Classroom Writing Tasks and Students' Analytic Text</w:t>
            </w:r>
            <w:r w:rsidRPr="00900119">
              <w:rPr>
                <w:rFonts w:ascii="Cambria Math" w:hAnsi="Cambria Math" w:cs="Cambria Math"/>
                <w:shd w:val="clear" w:color="auto" w:fill="FFFFFF"/>
              </w:rPr>
              <w:t>‐</w:t>
            </w:r>
            <w:r w:rsidRPr="00900119">
              <w:rPr>
                <w:rFonts w:ascii="Times New Roman" w:hAnsi="Times New Roman" w:cs="Times New Roman"/>
                <w:shd w:val="clear" w:color="auto" w:fill="FFFFFF"/>
              </w:rPr>
              <w:t>Based Writing.</w:t>
            </w:r>
            <w:r w:rsidRPr="00900119">
              <w:rPr>
                <w:rStyle w:val="apple-converted-space"/>
                <w:rFonts w:ascii="Times New Roman" w:hAnsi="Times New Roman" w:cs="Times New Roman"/>
                <w:shd w:val="clear" w:color="auto" w:fill="FFFFFF"/>
              </w:rPr>
              <w:t> </w:t>
            </w:r>
            <w:r w:rsidRPr="00900119">
              <w:rPr>
                <w:rFonts w:ascii="Times New Roman" w:hAnsi="Times New Roman" w:cs="Times New Roman"/>
                <w:i/>
                <w:iCs/>
                <w:shd w:val="clear" w:color="auto" w:fill="FFFFFF"/>
              </w:rPr>
              <w:t>Reading Research Quarterly</w:t>
            </w:r>
            <w:r w:rsidRPr="00900119">
              <w:rPr>
                <w:rFonts w:ascii="Times New Roman" w:hAnsi="Times New Roman" w:cs="Times New Roman"/>
                <w:shd w:val="clear" w:color="auto" w:fill="FFFFFF"/>
              </w:rPr>
              <w:t>,</w:t>
            </w:r>
            <w:r w:rsidRPr="00900119">
              <w:rPr>
                <w:rFonts w:ascii="Times New Roman" w:hAnsi="Times New Roman" w:cs="Times New Roman"/>
                <w:i/>
                <w:iCs/>
                <w:shd w:val="clear" w:color="auto" w:fill="FFFFFF"/>
              </w:rPr>
              <w:t>50</w:t>
            </w:r>
            <w:r w:rsidRPr="00900119">
              <w:rPr>
                <w:rFonts w:ascii="Times New Roman" w:hAnsi="Times New Roman" w:cs="Times New Roman"/>
                <w:shd w:val="clear" w:color="auto" w:fill="FFFFFF"/>
              </w:rPr>
              <w:t>(4), 417-438.</w:t>
            </w:r>
          </w:p>
          <w:p w14:paraId="1B1FE95D" w14:textId="670BB5BE" w:rsidR="0014247B" w:rsidRDefault="0014247B" w:rsidP="00793127">
            <w:pPr>
              <w:rPr>
                <w:rFonts w:ascii="Times New Roman" w:eastAsiaTheme="minorHAnsi" w:hAnsi="Times New Roman" w:cs="Times New Roman"/>
                <w:color w:val="1A1A1A"/>
              </w:rPr>
            </w:pPr>
          </w:p>
        </w:tc>
      </w:tr>
      <w:tr w:rsidR="006A6F2A" w14:paraId="555C691E" w14:textId="77777777" w:rsidTr="00D80E0C">
        <w:tc>
          <w:tcPr>
            <w:tcW w:w="2628" w:type="dxa"/>
          </w:tcPr>
          <w:p w14:paraId="4543A051" w14:textId="77777777" w:rsidR="006A6F2A" w:rsidRPr="0058381A" w:rsidRDefault="006A6F2A" w:rsidP="00B80627">
            <w:pPr>
              <w:rPr>
                <w:rFonts w:ascii="Times New Roman" w:hAnsi="Times New Roman" w:cs="Times New Roman"/>
                <w:b/>
                <w:u w:val="single"/>
              </w:rPr>
            </w:pPr>
          </w:p>
        </w:tc>
        <w:tc>
          <w:tcPr>
            <w:tcW w:w="7830" w:type="dxa"/>
          </w:tcPr>
          <w:p w14:paraId="3336B8C1" w14:textId="67FA9770" w:rsidR="006D4945" w:rsidRDefault="006D4945" w:rsidP="00793127">
            <w:pPr>
              <w:rPr>
                <w:rFonts w:ascii="Times New Roman" w:eastAsiaTheme="minorHAnsi" w:hAnsi="Times New Roman" w:cs="Times New Roman"/>
                <w:color w:val="1A1A1A"/>
              </w:rPr>
            </w:pPr>
            <w:r>
              <w:rPr>
                <w:rFonts w:ascii="Times New Roman" w:eastAsiaTheme="minorHAnsi" w:hAnsi="Times New Roman" w:cs="Times New Roman"/>
                <w:color w:val="1A1A1A"/>
              </w:rPr>
              <w:t>*</w:t>
            </w:r>
            <w:r w:rsidRPr="00FF46B1">
              <w:rPr>
                <w:rFonts w:ascii="Times New Roman" w:eastAsiaTheme="minorHAnsi" w:hAnsi="Times New Roman" w:cs="Times New Roman"/>
                <w:color w:val="1A1A1A"/>
              </w:rPr>
              <w:t xml:space="preserve">Rahimi, Z., Litman, D. J., Correnti, R., Matsumura, L. C., </w:t>
            </w:r>
            <w:r>
              <w:rPr>
                <w:rFonts w:ascii="Times New Roman" w:eastAsiaTheme="minorHAnsi" w:hAnsi="Times New Roman" w:cs="Times New Roman"/>
                <w:color w:val="1A1A1A"/>
              </w:rPr>
              <w:t>*</w:t>
            </w:r>
            <w:r w:rsidRPr="00FF46B1">
              <w:rPr>
                <w:rFonts w:ascii="Times New Roman" w:eastAsiaTheme="minorHAnsi" w:hAnsi="Times New Roman" w:cs="Times New Roman"/>
                <w:color w:val="1A1A1A"/>
              </w:rPr>
              <w:t xml:space="preserve">Wang, E., &amp; </w:t>
            </w:r>
            <w:r>
              <w:rPr>
                <w:rFonts w:ascii="Times New Roman" w:eastAsiaTheme="minorHAnsi" w:hAnsi="Times New Roman" w:cs="Times New Roman"/>
                <w:color w:val="1A1A1A"/>
              </w:rPr>
              <w:t>*Kisa, Z. (2015</w:t>
            </w:r>
            <w:r w:rsidRPr="00FF46B1">
              <w:rPr>
                <w:rFonts w:ascii="Times New Roman" w:eastAsiaTheme="minorHAnsi" w:hAnsi="Times New Roman" w:cs="Times New Roman"/>
                <w:color w:val="1A1A1A"/>
              </w:rPr>
              <w:t>)</w:t>
            </w:r>
            <w:r>
              <w:rPr>
                <w:rFonts w:ascii="Times New Roman" w:eastAsiaTheme="minorHAnsi" w:hAnsi="Times New Roman" w:cs="Times New Roman"/>
                <w:color w:val="1A1A1A"/>
              </w:rPr>
              <w:t xml:space="preserve">. Incorporating coherence of topics as a criterion in Automatic Response-to-Text assessment of the organization of writing. </w:t>
            </w:r>
          </w:p>
          <w:p w14:paraId="555A8DC4" w14:textId="77777777" w:rsidR="006D4945" w:rsidRDefault="006D4945" w:rsidP="00793127">
            <w:pPr>
              <w:rPr>
                <w:rFonts w:ascii="Times New Roman" w:eastAsiaTheme="minorHAnsi" w:hAnsi="Times New Roman" w:cs="Times New Roman"/>
                <w:color w:val="1A1A1A"/>
              </w:rPr>
            </w:pPr>
          </w:p>
          <w:p w14:paraId="55399869" w14:textId="70266603" w:rsidR="006A6F2A" w:rsidRDefault="006A6F2A" w:rsidP="00793127">
            <w:pPr>
              <w:rPr>
                <w:rFonts w:ascii="Times New Roman" w:eastAsiaTheme="minorHAnsi" w:hAnsi="Times New Roman" w:cs="Times New Roman"/>
                <w:color w:val="1A1A1A"/>
              </w:rPr>
            </w:pPr>
            <w:r>
              <w:rPr>
                <w:rFonts w:ascii="Times New Roman" w:eastAsiaTheme="minorHAnsi" w:hAnsi="Times New Roman" w:cs="Times New Roman"/>
                <w:color w:val="1A1A1A"/>
              </w:rPr>
              <w:t xml:space="preserve">*Kisa, Z. &amp; Correnti, R. </w:t>
            </w:r>
            <w:r w:rsidR="00CF1A21">
              <w:rPr>
                <w:rFonts w:ascii="Times New Roman" w:eastAsiaTheme="minorHAnsi" w:hAnsi="Times New Roman" w:cs="Times New Roman"/>
                <w:color w:val="1A1A1A"/>
              </w:rPr>
              <w:t>(2015</w:t>
            </w:r>
            <w:r w:rsidR="006362D1">
              <w:rPr>
                <w:rFonts w:ascii="Times New Roman" w:eastAsiaTheme="minorHAnsi" w:hAnsi="Times New Roman" w:cs="Times New Roman"/>
                <w:color w:val="1A1A1A"/>
              </w:rPr>
              <w:t xml:space="preserve">) </w:t>
            </w:r>
            <w:r>
              <w:rPr>
                <w:rFonts w:ascii="Times New Roman" w:eastAsiaTheme="minorHAnsi" w:hAnsi="Times New Roman" w:cs="Times New Roman"/>
                <w:color w:val="1A1A1A"/>
              </w:rPr>
              <w:t xml:space="preserve">Examining implementation fidelity in America’s Choice schools: A longitudinal analysis of changes in professional development associated with changes in teacher practice. </w:t>
            </w:r>
            <w:r w:rsidRPr="006A6F2A">
              <w:rPr>
                <w:rFonts w:ascii="Times New Roman" w:eastAsiaTheme="minorHAnsi" w:hAnsi="Times New Roman" w:cs="Times New Roman"/>
                <w:i/>
                <w:color w:val="1A1A1A"/>
              </w:rPr>
              <w:t>Educational Evaluation and Policy Analysis</w:t>
            </w:r>
            <w:r>
              <w:rPr>
                <w:rFonts w:ascii="Times New Roman" w:eastAsiaTheme="minorHAnsi" w:hAnsi="Times New Roman" w:cs="Times New Roman"/>
                <w:color w:val="1A1A1A"/>
              </w:rPr>
              <w:t xml:space="preserve">, </w:t>
            </w:r>
            <w:r w:rsidR="00CF1A21">
              <w:rPr>
                <w:rFonts w:ascii="Times New Roman" w:eastAsiaTheme="minorHAnsi" w:hAnsi="Times New Roman" w:cs="Times New Roman"/>
                <w:color w:val="1A1A1A"/>
              </w:rPr>
              <w:t>37(4), 437-457</w:t>
            </w:r>
            <w:r>
              <w:rPr>
                <w:rFonts w:ascii="Times New Roman" w:eastAsiaTheme="minorHAnsi" w:hAnsi="Times New Roman" w:cs="Times New Roman"/>
                <w:color w:val="1A1A1A"/>
              </w:rPr>
              <w:t>.</w:t>
            </w:r>
          </w:p>
          <w:p w14:paraId="4E6A0C08" w14:textId="77777777" w:rsidR="006A6F2A" w:rsidRDefault="006A6F2A" w:rsidP="00793127">
            <w:pPr>
              <w:rPr>
                <w:rFonts w:ascii="Times New Roman" w:eastAsiaTheme="minorHAnsi" w:hAnsi="Times New Roman" w:cs="Times New Roman"/>
                <w:color w:val="1A1A1A"/>
              </w:rPr>
            </w:pPr>
          </w:p>
        </w:tc>
      </w:tr>
      <w:tr w:rsidR="00BA3706" w14:paraId="2AE537EE" w14:textId="77777777" w:rsidTr="00D80E0C">
        <w:tc>
          <w:tcPr>
            <w:tcW w:w="2628" w:type="dxa"/>
          </w:tcPr>
          <w:p w14:paraId="79550B28" w14:textId="77777777" w:rsidR="00BA3706" w:rsidRPr="0058381A" w:rsidRDefault="00BA3706" w:rsidP="00B80627">
            <w:pPr>
              <w:rPr>
                <w:rFonts w:ascii="Times New Roman" w:hAnsi="Times New Roman" w:cs="Times New Roman"/>
                <w:b/>
                <w:u w:val="single"/>
              </w:rPr>
            </w:pPr>
          </w:p>
        </w:tc>
        <w:tc>
          <w:tcPr>
            <w:tcW w:w="7830" w:type="dxa"/>
          </w:tcPr>
          <w:p w14:paraId="52761A5E" w14:textId="3B840093" w:rsidR="00793127" w:rsidRPr="00FF46B1" w:rsidRDefault="00FF46B1" w:rsidP="00793127">
            <w:pPr>
              <w:rPr>
                <w:rFonts w:ascii="Times New Roman" w:eastAsiaTheme="minorHAnsi" w:hAnsi="Times New Roman" w:cs="Times New Roman"/>
                <w:color w:val="1A1A1A"/>
              </w:rPr>
            </w:pPr>
            <w:r>
              <w:rPr>
                <w:rFonts w:ascii="Times New Roman" w:eastAsiaTheme="minorHAnsi" w:hAnsi="Times New Roman" w:cs="Times New Roman"/>
                <w:color w:val="1A1A1A"/>
              </w:rPr>
              <w:t>*</w:t>
            </w:r>
            <w:r w:rsidR="00793127" w:rsidRPr="00FF46B1">
              <w:rPr>
                <w:rFonts w:ascii="Times New Roman" w:eastAsiaTheme="minorHAnsi" w:hAnsi="Times New Roman" w:cs="Times New Roman"/>
                <w:color w:val="1A1A1A"/>
              </w:rPr>
              <w:t xml:space="preserve">Rahimi, Z., Litman, D. J., Correnti, R., Matsumura, L. C., </w:t>
            </w:r>
            <w:r>
              <w:rPr>
                <w:rFonts w:ascii="Times New Roman" w:eastAsiaTheme="minorHAnsi" w:hAnsi="Times New Roman" w:cs="Times New Roman"/>
                <w:color w:val="1A1A1A"/>
              </w:rPr>
              <w:t>*</w:t>
            </w:r>
            <w:r w:rsidR="00793127" w:rsidRPr="00FF46B1">
              <w:rPr>
                <w:rFonts w:ascii="Times New Roman" w:eastAsiaTheme="minorHAnsi" w:hAnsi="Times New Roman" w:cs="Times New Roman"/>
                <w:color w:val="1A1A1A"/>
              </w:rPr>
              <w:t xml:space="preserve">Wang, E., &amp; </w:t>
            </w:r>
            <w:r>
              <w:rPr>
                <w:rFonts w:ascii="Times New Roman" w:eastAsiaTheme="minorHAnsi" w:hAnsi="Times New Roman" w:cs="Times New Roman"/>
                <w:color w:val="1A1A1A"/>
              </w:rPr>
              <w:t>*</w:t>
            </w:r>
            <w:r w:rsidR="0044748F">
              <w:rPr>
                <w:rFonts w:ascii="Times New Roman" w:eastAsiaTheme="minorHAnsi" w:hAnsi="Times New Roman" w:cs="Times New Roman"/>
                <w:color w:val="1A1A1A"/>
              </w:rPr>
              <w:t>Kisa, Z. (2014</w:t>
            </w:r>
            <w:r w:rsidR="00793127" w:rsidRPr="00FF46B1">
              <w:rPr>
                <w:rFonts w:ascii="Times New Roman" w:eastAsiaTheme="minorHAnsi" w:hAnsi="Times New Roman" w:cs="Times New Roman"/>
                <w:color w:val="1A1A1A"/>
              </w:rPr>
              <w:t xml:space="preserve">). Automatic Scoring of an Analytical Response-To-Text Assessment. In </w:t>
            </w:r>
            <w:r w:rsidR="00793127" w:rsidRPr="00FF46B1">
              <w:rPr>
                <w:rFonts w:ascii="Times New Roman" w:eastAsiaTheme="minorHAnsi" w:hAnsi="Times New Roman" w:cs="Times New Roman"/>
                <w:i/>
                <w:iCs/>
                <w:color w:val="1A1A1A"/>
              </w:rPr>
              <w:t>Intelligent Tutoring Systems</w:t>
            </w:r>
            <w:r w:rsidR="00793127" w:rsidRPr="00FF46B1">
              <w:rPr>
                <w:rFonts w:ascii="Times New Roman" w:eastAsiaTheme="minorHAnsi" w:hAnsi="Times New Roman" w:cs="Times New Roman"/>
                <w:color w:val="1A1A1A"/>
              </w:rPr>
              <w:t xml:space="preserve"> (pp. 601-610). Springer International Publishing.</w:t>
            </w:r>
          </w:p>
          <w:p w14:paraId="17DE66DC" w14:textId="77777777" w:rsidR="00793127" w:rsidRPr="00FF46B1" w:rsidRDefault="00793127" w:rsidP="00BA3706">
            <w:pPr>
              <w:rPr>
                <w:rFonts w:ascii="Times New Roman" w:eastAsiaTheme="minorHAnsi" w:hAnsi="Times New Roman" w:cs="Times New Roman"/>
                <w:color w:val="1A1A1A"/>
              </w:rPr>
            </w:pPr>
          </w:p>
          <w:p w14:paraId="36B58056" w14:textId="7AA3EBA3" w:rsidR="00C84E20" w:rsidRPr="00FF46B1" w:rsidRDefault="00FF46B1" w:rsidP="00BA3706">
            <w:pPr>
              <w:rPr>
                <w:rFonts w:ascii="Times New Roman" w:hAnsi="Times New Roman" w:cs="Times New Roman"/>
              </w:rPr>
            </w:pPr>
            <w:r>
              <w:rPr>
                <w:rFonts w:ascii="Times New Roman" w:eastAsiaTheme="minorHAnsi" w:hAnsi="Times New Roman" w:cs="Times New Roman"/>
                <w:color w:val="1A1A1A"/>
              </w:rPr>
              <w:t>*Bathgate, M., Schunn, C., &amp; Correnti</w:t>
            </w:r>
            <w:r w:rsidR="00C84E20" w:rsidRPr="00FF46B1">
              <w:rPr>
                <w:rFonts w:ascii="Times New Roman" w:eastAsiaTheme="minorHAnsi" w:hAnsi="Times New Roman" w:cs="Times New Roman"/>
                <w:color w:val="1A1A1A"/>
              </w:rPr>
              <w:t xml:space="preserve">, R. (2013). Children's Motivation Toward Science Across Contexts, Manner of Interaction, and Topic. </w:t>
            </w:r>
            <w:r w:rsidR="00C84E20" w:rsidRPr="00FF46B1">
              <w:rPr>
                <w:rFonts w:ascii="Times New Roman" w:eastAsiaTheme="minorHAnsi" w:hAnsi="Times New Roman" w:cs="Times New Roman"/>
                <w:i/>
                <w:iCs/>
                <w:color w:val="1A1A1A"/>
              </w:rPr>
              <w:t>Science Education</w:t>
            </w:r>
            <w:r w:rsidR="008E01E4">
              <w:rPr>
                <w:rFonts w:ascii="Times New Roman" w:eastAsiaTheme="minorHAnsi" w:hAnsi="Times New Roman" w:cs="Times New Roman"/>
                <w:i/>
                <w:iCs/>
                <w:color w:val="1A1A1A"/>
              </w:rPr>
              <w:t xml:space="preserve">, 98(2), </w:t>
            </w:r>
            <w:r w:rsidR="008E01E4">
              <w:rPr>
                <w:rFonts w:ascii="Times New Roman" w:eastAsiaTheme="minorHAnsi" w:hAnsi="Times New Roman" w:cs="Times New Roman"/>
                <w:iCs/>
                <w:color w:val="1A1A1A"/>
              </w:rPr>
              <w:t>189-215</w:t>
            </w:r>
            <w:r w:rsidR="00C84E20" w:rsidRPr="00FF46B1">
              <w:rPr>
                <w:rFonts w:ascii="Times New Roman" w:eastAsiaTheme="minorHAnsi" w:hAnsi="Times New Roman" w:cs="Times New Roman"/>
                <w:color w:val="1A1A1A"/>
              </w:rPr>
              <w:t>.</w:t>
            </w:r>
          </w:p>
          <w:p w14:paraId="6C094745" w14:textId="77777777" w:rsidR="00C84E20" w:rsidRPr="00FF46B1" w:rsidRDefault="00C84E20" w:rsidP="00BA3706">
            <w:pPr>
              <w:rPr>
                <w:rFonts w:ascii="Times New Roman" w:hAnsi="Times New Roman" w:cs="Times New Roman"/>
              </w:rPr>
            </w:pPr>
          </w:p>
          <w:p w14:paraId="5A3486F2" w14:textId="604F89F0" w:rsidR="00C84E20" w:rsidRDefault="00FF46B1" w:rsidP="00BA3706">
            <w:pPr>
              <w:rPr>
                <w:rFonts w:ascii="Arial" w:eastAsiaTheme="minorHAnsi" w:hAnsi="Arial" w:cs="Arial"/>
                <w:color w:val="1A1A1A"/>
                <w:sz w:val="26"/>
                <w:szCs w:val="26"/>
              </w:rPr>
            </w:pPr>
            <w:r>
              <w:rPr>
                <w:rFonts w:ascii="Times New Roman" w:eastAsiaTheme="minorHAnsi" w:hAnsi="Times New Roman" w:cs="Times New Roman"/>
                <w:color w:val="1A1A1A"/>
              </w:rPr>
              <w:t>*Abramovich, S., Schunn, C., &amp; Correnti, R.</w:t>
            </w:r>
            <w:r w:rsidR="00C84E20" w:rsidRPr="00FF46B1">
              <w:rPr>
                <w:rFonts w:ascii="Times New Roman" w:eastAsiaTheme="minorHAnsi" w:hAnsi="Times New Roman" w:cs="Times New Roman"/>
                <w:color w:val="1A1A1A"/>
              </w:rPr>
              <w:t xml:space="preserve"> (2013). The role of evaluative metadata in an online teacher resource exchange. </w:t>
            </w:r>
            <w:r w:rsidR="00C84E20" w:rsidRPr="00FF46B1">
              <w:rPr>
                <w:rFonts w:ascii="Times New Roman" w:eastAsiaTheme="minorHAnsi" w:hAnsi="Times New Roman" w:cs="Times New Roman"/>
                <w:i/>
                <w:iCs/>
                <w:color w:val="1A1A1A"/>
              </w:rPr>
              <w:t>Educational Technology Research and Development</w:t>
            </w:r>
            <w:r w:rsidR="00C84E20" w:rsidRPr="00FF46B1">
              <w:rPr>
                <w:rFonts w:ascii="Times New Roman" w:eastAsiaTheme="minorHAnsi" w:hAnsi="Times New Roman" w:cs="Times New Roman"/>
                <w:color w:val="1A1A1A"/>
              </w:rPr>
              <w:t xml:space="preserve">, </w:t>
            </w:r>
            <w:r w:rsidR="00C84E20" w:rsidRPr="00FF46B1">
              <w:rPr>
                <w:rFonts w:ascii="Times New Roman" w:eastAsiaTheme="minorHAnsi" w:hAnsi="Times New Roman" w:cs="Times New Roman"/>
                <w:i/>
                <w:iCs/>
                <w:color w:val="1A1A1A"/>
              </w:rPr>
              <w:t>61</w:t>
            </w:r>
            <w:r w:rsidR="00C84E20" w:rsidRPr="00FF46B1">
              <w:rPr>
                <w:rFonts w:ascii="Times New Roman" w:eastAsiaTheme="minorHAnsi" w:hAnsi="Times New Roman" w:cs="Times New Roman"/>
                <w:color w:val="1A1A1A"/>
              </w:rPr>
              <w:t>(6), 863-883.</w:t>
            </w:r>
          </w:p>
          <w:p w14:paraId="4F7A947D" w14:textId="77777777" w:rsidR="00793127" w:rsidRDefault="00793127" w:rsidP="00BA3706">
            <w:pPr>
              <w:rPr>
                <w:rFonts w:ascii="Times New Roman" w:hAnsi="Times New Roman" w:cs="Times New Roman"/>
              </w:rPr>
            </w:pPr>
          </w:p>
          <w:p w14:paraId="4E99EFB9" w14:textId="3AAD6F79" w:rsidR="00BA3706" w:rsidRPr="0058381A" w:rsidRDefault="00BA3706" w:rsidP="00BA3706">
            <w:pPr>
              <w:rPr>
                <w:rFonts w:ascii="Times New Roman" w:hAnsi="Times New Roman" w:cs="Times New Roman"/>
              </w:rPr>
            </w:pPr>
            <w:r w:rsidRPr="0058381A">
              <w:rPr>
                <w:rFonts w:ascii="Times New Roman" w:hAnsi="Times New Roman" w:cs="Times New Roman"/>
              </w:rPr>
              <w:t>Correnti, R., Matsumura, L.C., Hamilton, L.H., &amp; *Wang, E. (</w:t>
            </w:r>
            <w:r w:rsidR="005674E9">
              <w:rPr>
                <w:rFonts w:ascii="Times New Roman" w:hAnsi="Times New Roman" w:cs="Times New Roman"/>
              </w:rPr>
              <w:t>2013</w:t>
            </w:r>
            <w:r w:rsidRPr="0058381A">
              <w:rPr>
                <w:rFonts w:ascii="Times New Roman" w:hAnsi="Times New Roman" w:cs="Times New Roman"/>
              </w:rPr>
              <w:t xml:space="preserve">).  Assessing students’ skills at writing in response to texts.  </w:t>
            </w:r>
            <w:r w:rsidRPr="0058381A">
              <w:rPr>
                <w:rFonts w:ascii="Times New Roman" w:hAnsi="Times New Roman" w:cs="Times New Roman"/>
                <w:i/>
              </w:rPr>
              <w:t>Elementary School Journal</w:t>
            </w:r>
            <w:r w:rsidR="005674E9">
              <w:rPr>
                <w:rFonts w:ascii="Times New Roman" w:hAnsi="Times New Roman" w:cs="Times New Roman"/>
              </w:rPr>
              <w:t>, v.114(2)</w:t>
            </w:r>
            <w:r w:rsidRPr="0058381A">
              <w:rPr>
                <w:rFonts w:ascii="Times New Roman" w:hAnsi="Times New Roman" w:cs="Times New Roman"/>
              </w:rPr>
              <w:t>.</w:t>
            </w:r>
          </w:p>
          <w:p w14:paraId="028E5F28" w14:textId="77777777" w:rsidR="00BA3706" w:rsidRPr="0058381A" w:rsidRDefault="00BA3706" w:rsidP="006F5DC6">
            <w:pPr>
              <w:rPr>
                <w:rFonts w:ascii="Times New Roman" w:hAnsi="Times New Roman" w:cs="Times New Roman"/>
              </w:rPr>
            </w:pPr>
          </w:p>
        </w:tc>
      </w:tr>
      <w:tr w:rsidR="00931F67" w14:paraId="6FFA2F27" w14:textId="77777777" w:rsidTr="00D80E0C">
        <w:tc>
          <w:tcPr>
            <w:tcW w:w="2628" w:type="dxa"/>
          </w:tcPr>
          <w:p w14:paraId="369F7A5C" w14:textId="77777777" w:rsidR="00931F67" w:rsidRPr="0058381A" w:rsidRDefault="00931F67" w:rsidP="00B80627">
            <w:pPr>
              <w:rPr>
                <w:rFonts w:ascii="Times New Roman" w:hAnsi="Times New Roman" w:cs="Times New Roman"/>
                <w:b/>
                <w:u w:val="single"/>
              </w:rPr>
            </w:pPr>
          </w:p>
        </w:tc>
        <w:tc>
          <w:tcPr>
            <w:tcW w:w="7830" w:type="dxa"/>
          </w:tcPr>
          <w:p w14:paraId="1F25DE2F" w14:textId="2A9A3612" w:rsidR="00931F67" w:rsidRPr="0058381A" w:rsidRDefault="00931F67" w:rsidP="00931F67">
            <w:pPr>
              <w:rPr>
                <w:rFonts w:ascii="Times New Roman" w:hAnsi="Times New Roman" w:cs="Times New Roman"/>
              </w:rPr>
            </w:pPr>
            <w:r w:rsidRPr="0058381A">
              <w:rPr>
                <w:rFonts w:ascii="Times New Roman" w:hAnsi="Times New Roman" w:cs="Times New Roman"/>
              </w:rPr>
              <w:t>Scott, S., Kucan, L. &amp; Correnti, R.  (</w:t>
            </w:r>
            <w:r w:rsidR="003C144B">
              <w:rPr>
                <w:rFonts w:ascii="Times New Roman" w:hAnsi="Times New Roman" w:cs="Times New Roman"/>
              </w:rPr>
              <w:t>2013</w:t>
            </w:r>
            <w:r w:rsidRPr="0058381A">
              <w:rPr>
                <w:rFonts w:ascii="Times New Roman" w:hAnsi="Times New Roman" w:cs="Times New Roman"/>
              </w:rPr>
              <w:t xml:space="preserve">).  Using video records to mediate teaching interns’ critical reflection.  </w:t>
            </w:r>
            <w:r w:rsidRPr="004B465B">
              <w:rPr>
                <w:rFonts w:ascii="Times New Roman" w:hAnsi="Times New Roman" w:cs="Times New Roman"/>
                <w:i/>
              </w:rPr>
              <w:t>Journal of Technology</w:t>
            </w:r>
            <w:r w:rsidRPr="0058381A">
              <w:rPr>
                <w:rFonts w:ascii="Times New Roman" w:hAnsi="Times New Roman" w:cs="Times New Roman"/>
                <w:i/>
              </w:rPr>
              <w:t xml:space="preserve"> and Teacher Education</w:t>
            </w:r>
            <w:r w:rsidR="005674E9">
              <w:rPr>
                <w:rFonts w:ascii="Times New Roman" w:hAnsi="Times New Roman" w:cs="Times New Roman"/>
                <w:i/>
              </w:rPr>
              <w:t xml:space="preserve"> v. </w:t>
            </w:r>
            <w:r w:rsidR="005674E9" w:rsidRPr="005674E9">
              <w:rPr>
                <w:rFonts w:ascii="Times New Roman" w:hAnsi="Times New Roman" w:cs="Times New Roman"/>
              </w:rPr>
              <w:t>21(1)</w:t>
            </w:r>
            <w:r w:rsidR="005674E9">
              <w:rPr>
                <w:rFonts w:ascii="Times New Roman" w:hAnsi="Times New Roman" w:cs="Times New Roman"/>
              </w:rPr>
              <w:t>,</w:t>
            </w:r>
            <w:r w:rsidR="005674E9" w:rsidRPr="005674E9">
              <w:rPr>
                <w:rFonts w:ascii="Times New Roman" w:hAnsi="Times New Roman" w:cs="Times New Roman"/>
              </w:rPr>
              <w:t xml:space="preserve"> 119-145</w:t>
            </w:r>
            <w:r w:rsidRPr="0058381A">
              <w:rPr>
                <w:rFonts w:ascii="Times New Roman" w:hAnsi="Times New Roman" w:cs="Times New Roman"/>
              </w:rPr>
              <w:t xml:space="preserve">.  </w:t>
            </w:r>
          </w:p>
          <w:p w14:paraId="06F5AE1F" w14:textId="77777777" w:rsidR="00931F67" w:rsidRDefault="00931F67" w:rsidP="006F5DC6">
            <w:pPr>
              <w:rPr>
                <w:rFonts w:ascii="Times New Roman" w:hAnsi="Times New Roman" w:cs="Times New Roman"/>
              </w:rPr>
            </w:pPr>
          </w:p>
          <w:p w14:paraId="0AC984D9" w14:textId="1CEE8F21" w:rsidR="00900119" w:rsidRPr="0058381A" w:rsidRDefault="00900119" w:rsidP="006F5DC6">
            <w:pPr>
              <w:rPr>
                <w:rFonts w:ascii="Times New Roman" w:hAnsi="Times New Roman" w:cs="Times New Roman"/>
              </w:rPr>
            </w:pPr>
          </w:p>
        </w:tc>
      </w:tr>
      <w:tr w:rsidR="003264F4" w14:paraId="48A91C29" w14:textId="77777777" w:rsidTr="00D80E0C">
        <w:tc>
          <w:tcPr>
            <w:tcW w:w="2628" w:type="dxa"/>
          </w:tcPr>
          <w:p w14:paraId="6BEFDF74" w14:textId="77777777" w:rsidR="003264F4" w:rsidRPr="0058381A" w:rsidRDefault="003264F4" w:rsidP="00B80627">
            <w:pPr>
              <w:rPr>
                <w:rFonts w:ascii="Times New Roman" w:hAnsi="Times New Roman" w:cs="Times New Roman"/>
                <w:b/>
                <w:u w:val="single"/>
              </w:rPr>
            </w:pPr>
          </w:p>
        </w:tc>
        <w:tc>
          <w:tcPr>
            <w:tcW w:w="7830" w:type="dxa"/>
          </w:tcPr>
          <w:p w14:paraId="6C5C61BE" w14:textId="77777777" w:rsidR="006F5DC6" w:rsidRPr="0058381A" w:rsidRDefault="006F5DC6" w:rsidP="006F5DC6">
            <w:pPr>
              <w:rPr>
                <w:rFonts w:ascii="Times New Roman" w:hAnsi="Times New Roman" w:cs="Times New Roman"/>
              </w:rPr>
            </w:pPr>
            <w:r w:rsidRPr="0058381A">
              <w:rPr>
                <w:rFonts w:ascii="Times New Roman" w:hAnsi="Times New Roman" w:cs="Times New Roman"/>
              </w:rPr>
              <w:t>Correnti, R., Matsumura, L.C., Hamilton, L.H., &amp; *Wang, E. (</w:t>
            </w:r>
            <w:r w:rsidR="00BA3706">
              <w:rPr>
                <w:rFonts w:ascii="Times New Roman" w:hAnsi="Times New Roman" w:cs="Times New Roman"/>
              </w:rPr>
              <w:t>2012</w:t>
            </w:r>
            <w:r w:rsidRPr="0058381A">
              <w:rPr>
                <w:rFonts w:ascii="Times New Roman" w:hAnsi="Times New Roman" w:cs="Times New Roman"/>
              </w:rPr>
              <w:t xml:space="preserve">).  </w:t>
            </w:r>
            <w:r w:rsidR="0037566F">
              <w:rPr>
                <w:rFonts w:ascii="Times New Roman" w:hAnsi="Times New Roman" w:cs="Times New Roman"/>
              </w:rPr>
              <w:t xml:space="preserve">Combining </w:t>
            </w:r>
            <w:r w:rsidR="00C23FDB">
              <w:rPr>
                <w:rFonts w:ascii="Times New Roman" w:hAnsi="Times New Roman" w:cs="Times New Roman"/>
              </w:rPr>
              <w:t>m</w:t>
            </w:r>
            <w:r w:rsidR="0037566F">
              <w:rPr>
                <w:rFonts w:ascii="Times New Roman" w:hAnsi="Times New Roman" w:cs="Times New Roman"/>
              </w:rPr>
              <w:t xml:space="preserve">ultiple </w:t>
            </w:r>
            <w:r w:rsidR="00C23FDB">
              <w:rPr>
                <w:rFonts w:ascii="Times New Roman" w:hAnsi="Times New Roman" w:cs="Times New Roman"/>
              </w:rPr>
              <w:t>m</w:t>
            </w:r>
            <w:r w:rsidR="0037566F">
              <w:rPr>
                <w:rFonts w:ascii="Times New Roman" w:hAnsi="Times New Roman" w:cs="Times New Roman"/>
              </w:rPr>
              <w:t xml:space="preserve">easures of </w:t>
            </w:r>
            <w:r w:rsidR="00C23FDB">
              <w:rPr>
                <w:rFonts w:ascii="Times New Roman" w:hAnsi="Times New Roman" w:cs="Times New Roman"/>
              </w:rPr>
              <w:t>students’ o</w:t>
            </w:r>
            <w:r w:rsidR="0037566F">
              <w:rPr>
                <w:rFonts w:ascii="Times New Roman" w:hAnsi="Times New Roman" w:cs="Times New Roman"/>
              </w:rPr>
              <w:t xml:space="preserve">pportunities to </w:t>
            </w:r>
            <w:r w:rsidR="00C23FDB">
              <w:rPr>
                <w:rFonts w:ascii="Times New Roman" w:hAnsi="Times New Roman" w:cs="Times New Roman"/>
              </w:rPr>
              <w:t>d</w:t>
            </w:r>
            <w:r w:rsidR="0037566F">
              <w:rPr>
                <w:rFonts w:ascii="Times New Roman" w:hAnsi="Times New Roman" w:cs="Times New Roman"/>
              </w:rPr>
              <w:t xml:space="preserve">evelop </w:t>
            </w:r>
            <w:r w:rsidR="00C23FDB">
              <w:rPr>
                <w:rFonts w:ascii="Times New Roman" w:hAnsi="Times New Roman" w:cs="Times New Roman"/>
              </w:rPr>
              <w:t>analytic text-based w</w:t>
            </w:r>
            <w:r w:rsidR="0037566F">
              <w:rPr>
                <w:rFonts w:ascii="Times New Roman" w:hAnsi="Times New Roman" w:cs="Times New Roman"/>
              </w:rPr>
              <w:t>riting</w:t>
            </w:r>
            <w:r w:rsidRPr="0058381A">
              <w:rPr>
                <w:rFonts w:ascii="Times New Roman" w:hAnsi="Times New Roman" w:cs="Times New Roman"/>
              </w:rPr>
              <w:t xml:space="preserve">.  </w:t>
            </w:r>
            <w:r w:rsidRPr="0058381A">
              <w:rPr>
                <w:rFonts w:ascii="Times New Roman" w:hAnsi="Times New Roman" w:cs="Times New Roman"/>
                <w:i/>
              </w:rPr>
              <w:t>Educational Assessment</w:t>
            </w:r>
            <w:r w:rsidRPr="0058381A">
              <w:rPr>
                <w:rFonts w:ascii="Times New Roman" w:hAnsi="Times New Roman" w:cs="Times New Roman"/>
              </w:rPr>
              <w:t xml:space="preserve">, </w:t>
            </w:r>
            <w:r w:rsidR="00BA3706">
              <w:rPr>
                <w:rFonts w:ascii="Times New Roman" w:hAnsi="Times New Roman" w:cs="Times New Roman"/>
              </w:rPr>
              <w:t xml:space="preserve">v. 17 (2-3 </w:t>
            </w:r>
            <w:r w:rsidR="00BA3706" w:rsidRPr="0058381A">
              <w:rPr>
                <w:rFonts w:ascii="Times New Roman" w:hAnsi="Times New Roman" w:cs="Times New Roman"/>
              </w:rPr>
              <w:t>special issue on measuring instruction</w:t>
            </w:r>
            <w:r w:rsidR="00BA3706">
              <w:rPr>
                <w:rFonts w:ascii="Times New Roman" w:hAnsi="Times New Roman" w:cs="Times New Roman"/>
              </w:rPr>
              <w:t>), 132-161</w:t>
            </w:r>
            <w:r w:rsidRPr="0058381A">
              <w:rPr>
                <w:rFonts w:ascii="Times New Roman" w:hAnsi="Times New Roman" w:cs="Times New Roman"/>
              </w:rPr>
              <w:t>.</w:t>
            </w:r>
          </w:p>
          <w:p w14:paraId="2F1EB8ED" w14:textId="77777777" w:rsidR="003264F4" w:rsidRPr="0058381A" w:rsidRDefault="003264F4" w:rsidP="00B80627">
            <w:pPr>
              <w:rPr>
                <w:rFonts w:ascii="Times New Roman" w:hAnsi="Times New Roman" w:cs="Times New Roman"/>
              </w:rPr>
            </w:pPr>
          </w:p>
        </w:tc>
      </w:tr>
      <w:tr w:rsidR="003264F4" w14:paraId="550B80B3" w14:textId="77777777" w:rsidTr="00D80E0C">
        <w:tc>
          <w:tcPr>
            <w:tcW w:w="2628" w:type="dxa"/>
          </w:tcPr>
          <w:p w14:paraId="1AAA365A" w14:textId="77777777" w:rsidR="003264F4" w:rsidRPr="0058381A" w:rsidRDefault="003264F4" w:rsidP="00B80627">
            <w:pPr>
              <w:rPr>
                <w:rFonts w:ascii="Times New Roman" w:hAnsi="Times New Roman" w:cs="Times New Roman"/>
                <w:b/>
                <w:u w:val="single"/>
              </w:rPr>
            </w:pPr>
          </w:p>
        </w:tc>
        <w:tc>
          <w:tcPr>
            <w:tcW w:w="7830" w:type="dxa"/>
          </w:tcPr>
          <w:p w14:paraId="0EF3CBED" w14:textId="77777777" w:rsidR="006D2787" w:rsidRPr="0058381A" w:rsidRDefault="006F5DC6" w:rsidP="006D2787">
            <w:pPr>
              <w:rPr>
                <w:rFonts w:ascii="Times New Roman" w:hAnsi="Times New Roman" w:cs="Times New Roman"/>
              </w:rPr>
            </w:pPr>
            <w:r w:rsidRPr="0058381A">
              <w:rPr>
                <w:rFonts w:ascii="Times New Roman" w:hAnsi="Times New Roman" w:cs="Times New Roman"/>
              </w:rPr>
              <w:t>Correnti, R. &amp; Martinez, J.F. (</w:t>
            </w:r>
            <w:r w:rsidR="006D2787">
              <w:rPr>
                <w:rFonts w:ascii="Times New Roman" w:hAnsi="Times New Roman" w:cs="Times New Roman"/>
              </w:rPr>
              <w:t>2012</w:t>
            </w:r>
            <w:r w:rsidR="007B66EB">
              <w:rPr>
                <w:rFonts w:ascii="Times New Roman" w:hAnsi="Times New Roman" w:cs="Times New Roman"/>
              </w:rPr>
              <w:t>).</w:t>
            </w:r>
            <w:r w:rsidR="007B66EB">
              <w:rPr>
                <w:rFonts w:ascii="Times New Roman" w:hAnsi="Times New Roman"/>
                <w:b/>
              </w:rPr>
              <w:t xml:space="preserve"> </w:t>
            </w:r>
            <w:r w:rsidR="00C23FDB">
              <w:rPr>
                <w:rFonts w:ascii="Times New Roman" w:eastAsiaTheme="minorHAnsi" w:hAnsi="Times New Roman" w:cs="Times New Roman"/>
                <w:bCs/>
              </w:rPr>
              <w:t>Conceptual, methodological, and p</w:t>
            </w:r>
            <w:r w:rsidR="00C23FDB" w:rsidRPr="00C23FDB">
              <w:rPr>
                <w:rFonts w:ascii="Times New Roman" w:eastAsiaTheme="minorHAnsi" w:hAnsi="Times New Roman" w:cs="Times New Roman"/>
                <w:bCs/>
              </w:rPr>
              <w:t xml:space="preserve">olicy </w:t>
            </w:r>
            <w:r w:rsidR="00C23FDB">
              <w:rPr>
                <w:rFonts w:ascii="Times New Roman" w:eastAsiaTheme="minorHAnsi" w:hAnsi="Times New Roman" w:cs="Times New Roman"/>
                <w:bCs/>
              </w:rPr>
              <w:t>i</w:t>
            </w:r>
            <w:r w:rsidR="00C23FDB" w:rsidRPr="00C23FDB">
              <w:rPr>
                <w:rFonts w:ascii="Times New Roman" w:eastAsiaTheme="minorHAnsi" w:hAnsi="Times New Roman" w:cs="Times New Roman"/>
                <w:bCs/>
              </w:rPr>
              <w:t>ssues</w:t>
            </w:r>
            <w:r w:rsidR="00C23FDB">
              <w:rPr>
                <w:rFonts w:ascii="Times New Roman" w:eastAsiaTheme="minorHAnsi" w:hAnsi="Times New Roman" w:cs="Times New Roman"/>
                <w:bCs/>
              </w:rPr>
              <w:t xml:space="preserve"> </w:t>
            </w:r>
            <w:r w:rsidR="00C23FDB" w:rsidRPr="00C23FDB">
              <w:rPr>
                <w:rFonts w:ascii="Times New Roman" w:eastAsiaTheme="minorHAnsi" w:hAnsi="Times New Roman" w:cs="Times New Roman"/>
                <w:bCs/>
              </w:rPr>
              <w:t xml:space="preserve">in the </w:t>
            </w:r>
            <w:r w:rsidR="00C23FDB">
              <w:rPr>
                <w:rFonts w:ascii="Times New Roman" w:eastAsiaTheme="minorHAnsi" w:hAnsi="Times New Roman" w:cs="Times New Roman"/>
                <w:bCs/>
              </w:rPr>
              <w:t>s</w:t>
            </w:r>
            <w:r w:rsidR="00C23FDB" w:rsidRPr="00C23FDB">
              <w:rPr>
                <w:rFonts w:ascii="Times New Roman" w:eastAsiaTheme="minorHAnsi" w:hAnsi="Times New Roman" w:cs="Times New Roman"/>
                <w:bCs/>
              </w:rPr>
              <w:t xml:space="preserve">tudy of </w:t>
            </w:r>
            <w:r w:rsidR="00C23FDB">
              <w:rPr>
                <w:rFonts w:ascii="Times New Roman" w:eastAsiaTheme="minorHAnsi" w:hAnsi="Times New Roman" w:cs="Times New Roman"/>
                <w:bCs/>
              </w:rPr>
              <w:t>t</w:t>
            </w:r>
            <w:r w:rsidR="00C23FDB" w:rsidRPr="00C23FDB">
              <w:rPr>
                <w:rFonts w:ascii="Times New Roman" w:eastAsiaTheme="minorHAnsi" w:hAnsi="Times New Roman" w:cs="Times New Roman"/>
                <w:bCs/>
              </w:rPr>
              <w:t>each</w:t>
            </w:r>
            <w:r w:rsidR="00C23FDB">
              <w:rPr>
                <w:rFonts w:ascii="Times New Roman" w:eastAsiaTheme="minorHAnsi" w:hAnsi="Times New Roman" w:cs="Times New Roman"/>
                <w:bCs/>
              </w:rPr>
              <w:t>ing: Implications for improving i</w:t>
            </w:r>
            <w:r w:rsidR="00C23FDB" w:rsidRPr="00C23FDB">
              <w:rPr>
                <w:rFonts w:ascii="Times New Roman" w:eastAsiaTheme="minorHAnsi" w:hAnsi="Times New Roman" w:cs="Times New Roman"/>
                <w:bCs/>
              </w:rPr>
              <w:t xml:space="preserve">nstructional </w:t>
            </w:r>
            <w:r w:rsidR="00C23FDB">
              <w:rPr>
                <w:rFonts w:ascii="Times New Roman" w:eastAsiaTheme="minorHAnsi" w:hAnsi="Times New Roman" w:cs="Times New Roman"/>
                <w:bCs/>
              </w:rPr>
              <w:t>p</w:t>
            </w:r>
            <w:r w:rsidR="00C23FDB" w:rsidRPr="00C23FDB">
              <w:rPr>
                <w:rFonts w:ascii="Times New Roman" w:eastAsiaTheme="minorHAnsi" w:hAnsi="Times New Roman" w:cs="Times New Roman"/>
                <w:bCs/>
              </w:rPr>
              <w:t xml:space="preserve">ractice at </w:t>
            </w:r>
            <w:r w:rsidR="00C23FDB">
              <w:rPr>
                <w:rFonts w:ascii="Times New Roman" w:eastAsiaTheme="minorHAnsi" w:hAnsi="Times New Roman" w:cs="Times New Roman"/>
                <w:bCs/>
              </w:rPr>
              <w:t>s</w:t>
            </w:r>
            <w:r w:rsidR="00C23FDB" w:rsidRPr="00C23FDB">
              <w:rPr>
                <w:rFonts w:ascii="Times New Roman" w:eastAsiaTheme="minorHAnsi" w:hAnsi="Times New Roman" w:cs="Times New Roman"/>
                <w:bCs/>
              </w:rPr>
              <w:t>cale</w:t>
            </w:r>
            <w:r w:rsidR="005A6EB0">
              <w:rPr>
                <w:rFonts w:ascii="Times New Roman" w:eastAsiaTheme="minorHAnsi" w:hAnsi="Times New Roman" w:cs="Times New Roman"/>
                <w:bCs/>
              </w:rPr>
              <w:t>.</w:t>
            </w:r>
            <w:r w:rsidRPr="0058381A">
              <w:rPr>
                <w:rFonts w:ascii="Times New Roman" w:hAnsi="Times New Roman" w:cs="Times New Roman"/>
              </w:rPr>
              <w:t xml:space="preserve"> </w:t>
            </w:r>
            <w:r w:rsidRPr="0058381A">
              <w:rPr>
                <w:rFonts w:ascii="Times New Roman" w:hAnsi="Times New Roman" w:cs="Times New Roman"/>
                <w:i/>
              </w:rPr>
              <w:t>Educational Assessment</w:t>
            </w:r>
            <w:r w:rsidRPr="0058381A">
              <w:rPr>
                <w:rFonts w:ascii="Times New Roman" w:hAnsi="Times New Roman" w:cs="Times New Roman"/>
              </w:rPr>
              <w:t xml:space="preserve">, </w:t>
            </w:r>
            <w:r w:rsidR="006D2787">
              <w:rPr>
                <w:rFonts w:ascii="Times New Roman" w:hAnsi="Times New Roman" w:cs="Times New Roman"/>
              </w:rPr>
              <w:t xml:space="preserve">v. 17 (2-3 </w:t>
            </w:r>
            <w:r w:rsidR="006D2787" w:rsidRPr="0058381A">
              <w:rPr>
                <w:rFonts w:ascii="Times New Roman" w:hAnsi="Times New Roman" w:cs="Times New Roman"/>
              </w:rPr>
              <w:t>special issue on measuring instruction</w:t>
            </w:r>
            <w:r w:rsidR="006D2787">
              <w:rPr>
                <w:rFonts w:ascii="Times New Roman" w:hAnsi="Times New Roman" w:cs="Times New Roman"/>
              </w:rPr>
              <w:t>), 51-61</w:t>
            </w:r>
            <w:r w:rsidR="006D2787" w:rsidRPr="0058381A">
              <w:rPr>
                <w:rFonts w:ascii="Times New Roman" w:hAnsi="Times New Roman" w:cs="Times New Roman"/>
              </w:rPr>
              <w:t>.</w:t>
            </w:r>
          </w:p>
          <w:p w14:paraId="39E30389" w14:textId="77777777" w:rsidR="003264F4" w:rsidRPr="0058381A" w:rsidRDefault="003264F4" w:rsidP="00B80627">
            <w:pPr>
              <w:rPr>
                <w:rFonts w:ascii="Times New Roman" w:hAnsi="Times New Roman" w:cs="Times New Roman"/>
              </w:rPr>
            </w:pPr>
          </w:p>
        </w:tc>
      </w:tr>
      <w:tr w:rsidR="00E43FC8" w14:paraId="799365E8" w14:textId="77777777" w:rsidTr="00D80E0C">
        <w:tc>
          <w:tcPr>
            <w:tcW w:w="2628" w:type="dxa"/>
          </w:tcPr>
          <w:p w14:paraId="35553C61" w14:textId="77777777" w:rsidR="00E43FC8" w:rsidRPr="0058381A" w:rsidRDefault="00E43FC8" w:rsidP="00B80627">
            <w:pPr>
              <w:rPr>
                <w:rFonts w:ascii="Times New Roman" w:hAnsi="Times New Roman" w:cs="Times New Roman"/>
                <w:b/>
                <w:u w:val="single"/>
              </w:rPr>
            </w:pPr>
          </w:p>
        </w:tc>
        <w:tc>
          <w:tcPr>
            <w:tcW w:w="7830" w:type="dxa"/>
          </w:tcPr>
          <w:p w14:paraId="21FA178D" w14:textId="77777777" w:rsidR="00E43FC8" w:rsidRPr="00E43FC8" w:rsidRDefault="00E43FC8" w:rsidP="00B80627">
            <w:pPr>
              <w:rPr>
                <w:rFonts w:ascii="Times New Roman" w:hAnsi="Times New Roman" w:cs="Times New Roman"/>
              </w:rPr>
            </w:pPr>
            <w:r w:rsidRPr="00E43FC8">
              <w:rPr>
                <w:rFonts w:ascii="Times New Roman" w:hAnsi="Times New Roman" w:cs="Times New Roman"/>
              </w:rPr>
              <w:t>Crosson, A.C., Matsumura, L.C., Correnti, R., &amp; *</w:t>
            </w:r>
            <w:proofErr w:type="spellStart"/>
            <w:r w:rsidRPr="00E43FC8">
              <w:rPr>
                <w:rFonts w:ascii="Times New Roman" w:hAnsi="Times New Roman" w:cs="Times New Roman"/>
              </w:rPr>
              <w:t>Arlotto-Guerero</w:t>
            </w:r>
            <w:proofErr w:type="spellEnd"/>
            <w:r w:rsidRPr="00E43FC8">
              <w:rPr>
                <w:rFonts w:ascii="Times New Roman" w:hAnsi="Times New Roman" w:cs="Times New Roman"/>
              </w:rPr>
              <w:t xml:space="preserve">, A. (2012).  The quality of writing tasks and students’ use of academic language in Spanish.  </w:t>
            </w:r>
            <w:r w:rsidRPr="00E43FC8">
              <w:rPr>
                <w:rFonts w:ascii="Times New Roman" w:hAnsi="Times New Roman" w:cs="Times New Roman"/>
                <w:i/>
              </w:rPr>
              <w:t xml:space="preserve">Elementary School Journal, </w:t>
            </w:r>
            <w:r w:rsidRPr="00E43FC8">
              <w:rPr>
                <w:rFonts w:ascii="Times New Roman" w:hAnsi="Times New Roman" w:cs="Times New Roman"/>
              </w:rPr>
              <w:t>112(3) 469-496</w:t>
            </w:r>
            <w:r w:rsidRPr="00E43FC8">
              <w:rPr>
                <w:rFonts w:ascii="Times New Roman" w:hAnsi="Times New Roman" w:cs="Times New Roman"/>
                <w:i/>
              </w:rPr>
              <w:t>.</w:t>
            </w:r>
          </w:p>
          <w:p w14:paraId="12664C8D" w14:textId="77777777" w:rsidR="00E43FC8" w:rsidRPr="00E43FC8" w:rsidRDefault="00E43FC8" w:rsidP="00B80627">
            <w:pPr>
              <w:rPr>
                <w:rFonts w:ascii="Times New Roman" w:hAnsi="Times New Roman" w:cs="Times New Roman"/>
              </w:rPr>
            </w:pPr>
          </w:p>
        </w:tc>
      </w:tr>
      <w:tr w:rsidR="00E43FC8" w14:paraId="0DFF047C" w14:textId="77777777" w:rsidTr="00D80E0C">
        <w:tc>
          <w:tcPr>
            <w:tcW w:w="2628" w:type="dxa"/>
          </w:tcPr>
          <w:p w14:paraId="26B96753" w14:textId="77777777" w:rsidR="00E43FC8" w:rsidRPr="0058381A" w:rsidRDefault="00E43FC8" w:rsidP="00B80627">
            <w:pPr>
              <w:rPr>
                <w:rFonts w:ascii="Times New Roman" w:hAnsi="Times New Roman" w:cs="Times New Roman"/>
                <w:b/>
                <w:u w:val="single"/>
              </w:rPr>
            </w:pPr>
          </w:p>
        </w:tc>
        <w:tc>
          <w:tcPr>
            <w:tcW w:w="7830" w:type="dxa"/>
          </w:tcPr>
          <w:p w14:paraId="31BDA050" w14:textId="77777777" w:rsidR="00E43FC8" w:rsidRPr="00E43FC8" w:rsidRDefault="00E43FC8" w:rsidP="00B80627">
            <w:pPr>
              <w:rPr>
                <w:rFonts w:ascii="Times New Roman" w:hAnsi="Times New Roman" w:cs="Times New Roman"/>
              </w:rPr>
            </w:pPr>
            <w:r w:rsidRPr="00E43FC8">
              <w:rPr>
                <w:rFonts w:ascii="Times New Roman" w:hAnsi="Times New Roman" w:cs="Times New Roman"/>
              </w:rPr>
              <w:t xml:space="preserve">Matsumura, L.C., Garnier, H.E., Correnti, R., Junker, B., &amp; Bickel, D.D. (2010). Investigating the effectiveness of a comprehensive literacy-coaching program in schools with high teacher mobility. </w:t>
            </w:r>
            <w:r w:rsidRPr="00E43FC8">
              <w:rPr>
                <w:rFonts w:ascii="Times New Roman" w:hAnsi="Times New Roman" w:cs="Times New Roman"/>
                <w:i/>
              </w:rPr>
              <w:t>Elementary School Journal</w:t>
            </w:r>
            <w:r w:rsidRPr="00E43FC8">
              <w:rPr>
                <w:rFonts w:ascii="Times New Roman" w:hAnsi="Times New Roman" w:cs="Times New Roman"/>
              </w:rPr>
              <w:t>, 111(1) 35-62.</w:t>
            </w:r>
          </w:p>
          <w:p w14:paraId="52BBE9A3" w14:textId="77777777" w:rsidR="00E43FC8" w:rsidRPr="00E43FC8" w:rsidRDefault="00E43FC8" w:rsidP="00B80627">
            <w:pPr>
              <w:rPr>
                <w:rFonts w:ascii="Times New Roman" w:hAnsi="Times New Roman" w:cs="Times New Roman"/>
              </w:rPr>
            </w:pPr>
          </w:p>
        </w:tc>
      </w:tr>
      <w:tr w:rsidR="003264F4" w14:paraId="67FEEA6B" w14:textId="77777777" w:rsidTr="00D80E0C">
        <w:tc>
          <w:tcPr>
            <w:tcW w:w="2628" w:type="dxa"/>
          </w:tcPr>
          <w:p w14:paraId="0B5BBC9A" w14:textId="77777777" w:rsidR="003264F4" w:rsidRPr="0058381A" w:rsidRDefault="003264F4" w:rsidP="00B80627">
            <w:pPr>
              <w:rPr>
                <w:rFonts w:ascii="Times New Roman" w:hAnsi="Times New Roman" w:cs="Times New Roman"/>
                <w:b/>
                <w:u w:val="single"/>
              </w:rPr>
            </w:pPr>
          </w:p>
        </w:tc>
        <w:tc>
          <w:tcPr>
            <w:tcW w:w="7830" w:type="dxa"/>
          </w:tcPr>
          <w:p w14:paraId="595F1239" w14:textId="77777777" w:rsidR="00CC0189" w:rsidRPr="002976C1" w:rsidRDefault="00CC0189" w:rsidP="00CC0189">
            <w:pPr>
              <w:rPr>
                <w:rFonts w:ascii="Times New Roman" w:hAnsi="Times New Roman" w:cs="Times New Roman"/>
              </w:rPr>
            </w:pPr>
            <w:r w:rsidRPr="002976C1">
              <w:rPr>
                <w:rFonts w:ascii="Times New Roman" w:hAnsi="Times New Roman" w:cs="Times New Roman"/>
              </w:rPr>
              <w:t xml:space="preserve">Rowan, B. &amp; Correnti, R. (2009). Studying </w:t>
            </w:r>
            <w:r w:rsidR="00C23FDB" w:rsidRPr="002976C1">
              <w:rPr>
                <w:rFonts w:ascii="Times New Roman" w:hAnsi="Times New Roman" w:cs="Times New Roman"/>
              </w:rPr>
              <w:t>r</w:t>
            </w:r>
            <w:r w:rsidRPr="002976C1">
              <w:rPr>
                <w:rFonts w:ascii="Times New Roman" w:hAnsi="Times New Roman" w:cs="Times New Roman"/>
              </w:rPr>
              <w:t xml:space="preserve">eading </w:t>
            </w:r>
            <w:r w:rsidR="00C23FDB" w:rsidRPr="002976C1">
              <w:rPr>
                <w:rFonts w:ascii="Times New Roman" w:hAnsi="Times New Roman" w:cs="Times New Roman"/>
              </w:rPr>
              <w:t>i</w:t>
            </w:r>
            <w:r w:rsidRPr="002976C1">
              <w:rPr>
                <w:rFonts w:ascii="Times New Roman" w:hAnsi="Times New Roman" w:cs="Times New Roman"/>
              </w:rPr>
              <w:t xml:space="preserve">nstruction with </w:t>
            </w:r>
            <w:r w:rsidR="00C23FDB" w:rsidRPr="002976C1">
              <w:rPr>
                <w:rFonts w:ascii="Times New Roman" w:hAnsi="Times New Roman" w:cs="Times New Roman"/>
              </w:rPr>
              <w:t>t</w:t>
            </w:r>
            <w:r w:rsidRPr="002976C1">
              <w:rPr>
                <w:rFonts w:ascii="Times New Roman" w:hAnsi="Times New Roman" w:cs="Times New Roman"/>
              </w:rPr>
              <w:t xml:space="preserve">eacher </w:t>
            </w:r>
            <w:r w:rsidR="00C23FDB" w:rsidRPr="002976C1">
              <w:rPr>
                <w:rFonts w:ascii="Times New Roman" w:hAnsi="Times New Roman" w:cs="Times New Roman"/>
              </w:rPr>
              <w:t>l</w:t>
            </w:r>
            <w:r w:rsidRPr="002976C1">
              <w:rPr>
                <w:rFonts w:ascii="Times New Roman" w:hAnsi="Times New Roman" w:cs="Times New Roman"/>
              </w:rPr>
              <w:t xml:space="preserve">ogs: Lessons from </w:t>
            </w:r>
            <w:r w:rsidRPr="002976C1">
              <w:rPr>
                <w:rFonts w:ascii="Times New Roman" w:hAnsi="Times New Roman" w:cs="Times New Roman"/>
                <w:u w:val="single"/>
              </w:rPr>
              <w:t>A Study of Instructional Improvement</w:t>
            </w:r>
            <w:r w:rsidRPr="002976C1">
              <w:rPr>
                <w:rFonts w:ascii="Times New Roman" w:hAnsi="Times New Roman" w:cs="Times New Roman"/>
                <w:i/>
              </w:rPr>
              <w:t>.   Educational Researcher,</w:t>
            </w:r>
            <w:r w:rsidRPr="002976C1">
              <w:rPr>
                <w:rFonts w:ascii="Times New Roman" w:hAnsi="Times New Roman" w:cs="Times New Roman"/>
              </w:rPr>
              <w:t xml:space="preserve"> 38(2) 120-131</w:t>
            </w:r>
            <w:r w:rsidRPr="002976C1">
              <w:rPr>
                <w:rFonts w:ascii="Times New Roman" w:hAnsi="Times New Roman" w:cs="Times New Roman"/>
                <w:i/>
              </w:rPr>
              <w:t>.</w:t>
            </w:r>
          </w:p>
          <w:p w14:paraId="2F4AE9FA" w14:textId="77777777" w:rsidR="003264F4" w:rsidRPr="002976C1" w:rsidRDefault="003264F4" w:rsidP="00B80627">
            <w:pPr>
              <w:rPr>
                <w:rFonts w:ascii="Times New Roman" w:hAnsi="Times New Roman" w:cs="Times New Roman"/>
              </w:rPr>
            </w:pPr>
          </w:p>
        </w:tc>
      </w:tr>
      <w:tr w:rsidR="002976C1" w14:paraId="1BB3AB53" w14:textId="77777777" w:rsidTr="00D80E0C">
        <w:tc>
          <w:tcPr>
            <w:tcW w:w="2628" w:type="dxa"/>
          </w:tcPr>
          <w:p w14:paraId="3973F977" w14:textId="77777777" w:rsidR="002976C1" w:rsidRPr="0058381A" w:rsidRDefault="002976C1" w:rsidP="00B80627">
            <w:pPr>
              <w:rPr>
                <w:rFonts w:ascii="Times New Roman" w:hAnsi="Times New Roman" w:cs="Times New Roman"/>
                <w:b/>
                <w:u w:val="single"/>
              </w:rPr>
            </w:pPr>
          </w:p>
        </w:tc>
        <w:tc>
          <w:tcPr>
            <w:tcW w:w="7830" w:type="dxa"/>
          </w:tcPr>
          <w:p w14:paraId="313627F8" w14:textId="77777777" w:rsidR="002976C1" w:rsidRPr="002976C1" w:rsidRDefault="002976C1" w:rsidP="002976C1">
            <w:pPr>
              <w:rPr>
                <w:rFonts w:ascii="Times New Roman" w:hAnsi="Times New Roman" w:cs="Times New Roman"/>
              </w:rPr>
            </w:pPr>
            <w:r w:rsidRPr="002976C1">
              <w:rPr>
                <w:rFonts w:ascii="Times New Roman" w:eastAsia="Calibri" w:hAnsi="Times New Roman" w:cs="Times New Roman"/>
              </w:rPr>
              <w:t>Rowan, B., &amp; Correnti, R. (2009). Measuring Reading Instruction with Teacher Logs</w:t>
            </w:r>
            <w:r>
              <w:rPr>
                <w:rFonts w:ascii="Times New Roman" w:eastAsia="Calibri" w:hAnsi="Times New Roman" w:cs="Times New Roman"/>
                <w:i/>
              </w:rPr>
              <w:t>.</w:t>
            </w:r>
            <w:r w:rsidRPr="002976C1">
              <w:rPr>
                <w:rFonts w:ascii="Times New Roman" w:hAnsi="Times New Roman" w:cs="Times New Roman"/>
                <w:i/>
              </w:rPr>
              <w:t xml:space="preserve">  Educational Researcher,</w:t>
            </w:r>
            <w:r w:rsidR="00526077">
              <w:rPr>
                <w:rFonts w:ascii="Times New Roman" w:hAnsi="Times New Roman" w:cs="Times New Roman"/>
              </w:rPr>
              <w:t xml:space="preserve"> 38(7</w:t>
            </w:r>
            <w:r w:rsidRPr="002976C1">
              <w:rPr>
                <w:rFonts w:ascii="Times New Roman" w:hAnsi="Times New Roman" w:cs="Times New Roman"/>
              </w:rPr>
              <w:t xml:space="preserve">) </w:t>
            </w:r>
            <w:r w:rsidR="00526077">
              <w:rPr>
                <w:rFonts w:ascii="Times New Roman" w:hAnsi="Times New Roman" w:cs="Times New Roman"/>
              </w:rPr>
              <w:t>549</w:t>
            </w:r>
            <w:r w:rsidRPr="002976C1">
              <w:rPr>
                <w:rFonts w:ascii="Times New Roman" w:hAnsi="Times New Roman" w:cs="Times New Roman"/>
              </w:rPr>
              <w:t>-</w:t>
            </w:r>
            <w:r w:rsidR="00526077">
              <w:rPr>
                <w:rFonts w:ascii="Times New Roman" w:hAnsi="Times New Roman" w:cs="Times New Roman"/>
              </w:rPr>
              <w:t>55</w:t>
            </w:r>
            <w:r w:rsidRPr="002976C1">
              <w:rPr>
                <w:rFonts w:ascii="Times New Roman" w:hAnsi="Times New Roman" w:cs="Times New Roman"/>
              </w:rPr>
              <w:t>1</w:t>
            </w:r>
            <w:r w:rsidRPr="002976C1">
              <w:rPr>
                <w:rFonts w:ascii="Times New Roman" w:hAnsi="Times New Roman" w:cs="Times New Roman"/>
                <w:i/>
              </w:rPr>
              <w:t>.</w:t>
            </w:r>
          </w:p>
          <w:p w14:paraId="05A8117D" w14:textId="77777777" w:rsidR="002976C1" w:rsidRPr="002976C1" w:rsidRDefault="002976C1" w:rsidP="00CC0189">
            <w:pPr>
              <w:rPr>
                <w:rFonts w:ascii="Times New Roman" w:hAnsi="Times New Roman" w:cs="Times New Roman"/>
              </w:rPr>
            </w:pPr>
          </w:p>
        </w:tc>
      </w:tr>
      <w:tr w:rsidR="003264F4" w14:paraId="0CFC360A" w14:textId="77777777" w:rsidTr="00D80E0C">
        <w:tc>
          <w:tcPr>
            <w:tcW w:w="2628" w:type="dxa"/>
          </w:tcPr>
          <w:p w14:paraId="56C04A7F" w14:textId="77777777" w:rsidR="003264F4" w:rsidRPr="0058381A" w:rsidRDefault="003264F4" w:rsidP="00B80627">
            <w:pPr>
              <w:rPr>
                <w:rFonts w:ascii="Times New Roman" w:hAnsi="Times New Roman" w:cs="Times New Roman"/>
                <w:b/>
                <w:u w:val="single"/>
              </w:rPr>
            </w:pPr>
          </w:p>
        </w:tc>
        <w:tc>
          <w:tcPr>
            <w:tcW w:w="7830" w:type="dxa"/>
          </w:tcPr>
          <w:p w14:paraId="29F6BE95" w14:textId="77777777" w:rsidR="006F5DC6" w:rsidRPr="002976C1" w:rsidRDefault="006F5DC6" w:rsidP="006F5DC6">
            <w:pPr>
              <w:ind w:right="504"/>
              <w:rPr>
                <w:rFonts w:ascii="Times New Roman" w:hAnsi="Times New Roman" w:cs="Times New Roman"/>
              </w:rPr>
            </w:pPr>
            <w:r w:rsidRPr="002976C1">
              <w:rPr>
                <w:rFonts w:ascii="Times New Roman" w:hAnsi="Times New Roman" w:cs="Times New Roman"/>
              </w:rPr>
              <w:t>Carlisle, J. Correnti, R. Phelps, G. &amp; *</w:t>
            </w:r>
            <w:proofErr w:type="spellStart"/>
            <w:r w:rsidRPr="002976C1">
              <w:rPr>
                <w:rFonts w:ascii="Times New Roman" w:hAnsi="Times New Roman" w:cs="Times New Roman"/>
              </w:rPr>
              <w:t>Zang</w:t>
            </w:r>
            <w:proofErr w:type="spellEnd"/>
            <w:r w:rsidRPr="002976C1">
              <w:rPr>
                <w:rFonts w:ascii="Times New Roman" w:hAnsi="Times New Roman" w:cs="Times New Roman"/>
              </w:rPr>
              <w:t>,</w:t>
            </w:r>
            <w:r w:rsidR="00C23FDB" w:rsidRPr="002976C1">
              <w:rPr>
                <w:rFonts w:ascii="Times New Roman" w:hAnsi="Times New Roman" w:cs="Times New Roman"/>
              </w:rPr>
              <w:t xml:space="preserve"> J. (2009). Exploration of the c</w:t>
            </w:r>
            <w:r w:rsidRPr="002976C1">
              <w:rPr>
                <w:rFonts w:ascii="Times New Roman" w:hAnsi="Times New Roman" w:cs="Times New Roman"/>
              </w:rPr>
              <w:t xml:space="preserve">ontribution of </w:t>
            </w:r>
            <w:r w:rsidR="00C23FDB" w:rsidRPr="002976C1">
              <w:rPr>
                <w:rFonts w:ascii="Times New Roman" w:hAnsi="Times New Roman" w:cs="Times New Roman"/>
              </w:rPr>
              <w:t>t</w:t>
            </w:r>
            <w:r w:rsidRPr="002976C1">
              <w:rPr>
                <w:rFonts w:ascii="Times New Roman" w:hAnsi="Times New Roman" w:cs="Times New Roman"/>
              </w:rPr>
              <w:t xml:space="preserve">eachers’ </w:t>
            </w:r>
            <w:r w:rsidR="00C23FDB" w:rsidRPr="002976C1">
              <w:rPr>
                <w:rFonts w:ascii="Times New Roman" w:hAnsi="Times New Roman" w:cs="Times New Roman"/>
              </w:rPr>
              <w:t>k</w:t>
            </w:r>
            <w:r w:rsidRPr="002976C1">
              <w:rPr>
                <w:rFonts w:ascii="Times New Roman" w:hAnsi="Times New Roman" w:cs="Times New Roman"/>
              </w:rPr>
              <w:t xml:space="preserve">nowledge </w:t>
            </w:r>
            <w:r w:rsidR="00C23FDB" w:rsidRPr="002976C1">
              <w:rPr>
                <w:rFonts w:ascii="Times New Roman" w:hAnsi="Times New Roman" w:cs="Times New Roman"/>
              </w:rPr>
              <w:t>a</w:t>
            </w:r>
            <w:r w:rsidRPr="002976C1">
              <w:rPr>
                <w:rFonts w:ascii="Times New Roman" w:hAnsi="Times New Roman" w:cs="Times New Roman"/>
              </w:rPr>
              <w:t xml:space="preserve">bout </w:t>
            </w:r>
            <w:r w:rsidR="00C23FDB" w:rsidRPr="002976C1">
              <w:rPr>
                <w:rFonts w:ascii="Times New Roman" w:hAnsi="Times New Roman" w:cs="Times New Roman"/>
              </w:rPr>
              <w:t>r</w:t>
            </w:r>
            <w:r w:rsidRPr="002976C1">
              <w:rPr>
                <w:rFonts w:ascii="Times New Roman" w:hAnsi="Times New Roman" w:cs="Times New Roman"/>
              </w:rPr>
              <w:t xml:space="preserve">eading to </w:t>
            </w:r>
            <w:r w:rsidR="00C23FDB" w:rsidRPr="002976C1">
              <w:rPr>
                <w:rFonts w:ascii="Times New Roman" w:hAnsi="Times New Roman" w:cs="Times New Roman"/>
              </w:rPr>
              <w:t>t</w:t>
            </w:r>
            <w:r w:rsidRPr="002976C1">
              <w:rPr>
                <w:rFonts w:ascii="Times New Roman" w:hAnsi="Times New Roman" w:cs="Times New Roman"/>
              </w:rPr>
              <w:t xml:space="preserve">heir </w:t>
            </w:r>
            <w:r w:rsidR="00C23FDB" w:rsidRPr="002976C1">
              <w:rPr>
                <w:rFonts w:ascii="Times New Roman" w:hAnsi="Times New Roman" w:cs="Times New Roman"/>
              </w:rPr>
              <w:t>students’ i</w:t>
            </w:r>
            <w:r w:rsidRPr="002976C1">
              <w:rPr>
                <w:rFonts w:ascii="Times New Roman" w:hAnsi="Times New Roman" w:cs="Times New Roman"/>
              </w:rPr>
              <w:t xml:space="preserve">mprovement in </w:t>
            </w:r>
            <w:r w:rsidR="00C23FDB" w:rsidRPr="002976C1">
              <w:rPr>
                <w:rFonts w:ascii="Times New Roman" w:hAnsi="Times New Roman" w:cs="Times New Roman"/>
              </w:rPr>
              <w:t>r</w:t>
            </w:r>
            <w:r w:rsidRPr="002976C1">
              <w:rPr>
                <w:rFonts w:ascii="Times New Roman" w:hAnsi="Times New Roman" w:cs="Times New Roman"/>
              </w:rPr>
              <w:t xml:space="preserve">eading.  </w:t>
            </w:r>
            <w:r w:rsidRPr="002976C1">
              <w:rPr>
                <w:rFonts w:ascii="Times New Roman" w:hAnsi="Times New Roman" w:cs="Times New Roman"/>
                <w:i/>
              </w:rPr>
              <w:t xml:space="preserve">Reading and Writing, </w:t>
            </w:r>
            <w:r w:rsidRPr="002976C1">
              <w:rPr>
                <w:rFonts w:ascii="Times New Roman" w:hAnsi="Times New Roman" w:cs="Times New Roman"/>
              </w:rPr>
              <w:t>22(4), 457-486.</w:t>
            </w:r>
          </w:p>
          <w:p w14:paraId="79FA28CD" w14:textId="77777777" w:rsidR="003264F4" w:rsidRPr="002976C1" w:rsidRDefault="003264F4" w:rsidP="00B80627">
            <w:pPr>
              <w:rPr>
                <w:rFonts w:ascii="Times New Roman" w:hAnsi="Times New Roman" w:cs="Times New Roman"/>
              </w:rPr>
            </w:pPr>
          </w:p>
        </w:tc>
      </w:tr>
      <w:tr w:rsidR="003264F4" w14:paraId="62E09BD1" w14:textId="77777777" w:rsidTr="00D80E0C">
        <w:tc>
          <w:tcPr>
            <w:tcW w:w="2628" w:type="dxa"/>
          </w:tcPr>
          <w:p w14:paraId="42B1D0F5" w14:textId="77777777" w:rsidR="003264F4" w:rsidRPr="0058381A" w:rsidRDefault="003264F4" w:rsidP="00B80627">
            <w:pPr>
              <w:rPr>
                <w:rFonts w:ascii="Times New Roman" w:hAnsi="Times New Roman" w:cs="Times New Roman"/>
                <w:b/>
                <w:u w:val="single"/>
              </w:rPr>
            </w:pPr>
          </w:p>
        </w:tc>
        <w:tc>
          <w:tcPr>
            <w:tcW w:w="7830" w:type="dxa"/>
          </w:tcPr>
          <w:p w14:paraId="3AAA311A" w14:textId="77777777" w:rsidR="006F5DC6" w:rsidRPr="0058381A" w:rsidRDefault="006F5DC6" w:rsidP="006F5DC6">
            <w:pPr>
              <w:ind w:right="504"/>
              <w:rPr>
                <w:rFonts w:ascii="Times New Roman" w:hAnsi="Times New Roman" w:cs="Times New Roman"/>
              </w:rPr>
            </w:pPr>
            <w:r w:rsidRPr="0058381A">
              <w:rPr>
                <w:rFonts w:ascii="Times New Roman" w:hAnsi="Times New Roman" w:cs="Times New Roman"/>
              </w:rPr>
              <w:t>Rowan, B.</w:t>
            </w:r>
            <w:r w:rsidR="00C23FDB">
              <w:rPr>
                <w:rFonts w:ascii="Times New Roman" w:hAnsi="Times New Roman" w:cs="Times New Roman"/>
              </w:rPr>
              <w:t>,</w:t>
            </w:r>
            <w:r w:rsidRPr="0058381A">
              <w:rPr>
                <w:rFonts w:ascii="Times New Roman" w:hAnsi="Times New Roman" w:cs="Times New Roman"/>
              </w:rPr>
              <w:t xml:space="preserve"> Jacob, R. &amp; </w:t>
            </w:r>
            <w:proofErr w:type="spellStart"/>
            <w:r w:rsidRPr="0058381A">
              <w:rPr>
                <w:rFonts w:ascii="Times New Roman" w:hAnsi="Times New Roman" w:cs="Times New Roman"/>
              </w:rPr>
              <w:t>Corenti</w:t>
            </w:r>
            <w:proofErr w:type="spellEnd"/>
            <w:r w:rsidRPr="0058381A">
              <w:rPr>
                <w:rFonts w:ascii="Times New Roman" w:hAnsi="Times New Roman" w:cs="Times New Roman"/>
              </w:rPr>
              <w:t>, R.  (2009).  Using instructional logs to identify quality in educational settings</w:t>
            </w:r>
            <w:r w:rsidRPr="0058381A">
              <w:rPr>
                <w:rFonts w:ascii="Times New Roman" w:hAnsi="Times New Roman" w:cs="Times New Roman"/>
                <w:i/>
              </w:rPr>
              <w:t>.  New Directions for Youth Development</w:t>
            </w:r>
            <w:r w:rsidR="00182D13">
              <w:rPr>
                <w:rFonts w:ascii="Times New Roman" w:hAnsi="Times New Roman" w:cs="Times New Roman"/>
              </w:rPr>
              <w:t xml:space="preserve">, 121, </w:t>
            </w:r>
            <w:r w:rsidRPr="0058381A">
              <w:rPr>
                <w:rFonts w:ascii="Times New Roman" w:hAnsi="Times New Roman" w:cs="Times New Roman"/>
              </w:rPr>
              <w:t xml:space="preserve">5-31.  </w:t>
            </w:r>
          </w:p>
          <w:p w14:paraId="327F90BE" w14:textId="77777777" w:rsidR="00DB1F11" w:rsidRPr="0058381A" w:rsidRDefault="00DB1F11" w:rsidP="00B80627">
            <w:pPr>
              <w:rPr>
                <w:rFonts w:ascii="Times New Roman" w:hAnsi="Times New Roman" w:cs="Times New Roman"/>
              </w:rPr>
            </w:pPr>
          </w:p>
        </w:tc>
      </w:tr>
      <w:tr w:rsidR="003264F4" w14:paraId="4E511B70" w14:textId="77777777" w:rsidTr="00D80E0C">
        <w:tc>
          <w:tcPr>
            <w:tcW w:w="2628" w:type="dxa"/>
          </w:tcPr>
          <w:p w14:paraId="5DC6961D" w14:textId="77777777" w:rsidR="003264F4" w:rsidRPr="0058381A" w:rsidRDefault="003264F4" w:rsidP="00B80627">
            <w:pPr>
              <w:rPr>
                <w:rFonts w:ascii="Times New Roman" w:hAnsi="Times New Roman" w:cs="Times New Roman"/>
                <w:b/>
                <w:u w:val="single"/>
              </w:rPr>
            </w:pPr>
          </w:p>
        </w:tc>
        <w:tc>
          <w:tcPr>
            <w:tcW w:w="7830" w:type="dxa"/>
          </w:tcPr>
          <w:p w14:paraId="2679B3AC" w14:textId="77777777" w:rsidR="006F5DC6" w:rsidRPr="0058381A" w:rsidRDefault="006F5DC6" w:rsidP="006F5DC6">
            <w:pPr>
              <w:ind w:right="504"/>
              <w:rPr>
                <w:rFonts w:ascii="Times New Roman" w:hAnsi="Times New Roman" w:cs="Times New Roman"/>
              </w:rPr>
            </w:pPr>
            <w:r w:rsidRPr="0058381A">
              <w:rPr>
                <w:rFonts w:ascii="Times New Roman" w:hAnsi="Times New Roman" w:cs="Times New Roman"/>
              </w:rPr>
              <w:t xml:space="preserve">Correnti, R. (2007).  An </w:t>
            </w:r>
            <w:r w:rsidR="002A0452">
              <w:rPr>
                <w:rFonts w:ascii="Times New Roman" w:hAnsi="Times New Roman" w:cs="Times New Roman"/>
              </w:rPr>
              <w:t>empirical i</w:t>
            </w:r>
            <w:r w:rsidRPr="0058381A">
              <w:rPr>
                <w:rFonts w:ascii="Times New Roman" w:hAnsi="Times New Roman" w:cs="Times New Roman"/>
              </w:rPr>
              <w:t xml:space="preserve">nvestigation of </w:t>
            </w:r>
            <w:r w:rsidR="002A0452">
              <w:rPr>
                <w:rFonts w:ascii="Times New Roman" w:hAnsi="Times New Roman" w:cs="Times New Roman"/>
              </w:rPr>
              <w:t>p</w:t>
            </w:r>
            <w:r w:rsidRPr="0058381A">
              <w:rPr>
                <w:rFonts w:ascii="Times New Roman" w:hAnsi="Times New Roman" w:cs="Times New Roman"/>
              </w:rPr>
              <w:t xml:space="preserve">rofessional </w:t>
            </w:r>
            <w:r w:rsidR="002A0452">
              <w:rPr>
                <w:rFonts w:ascii="Times New Roman" w:hAnsi="Times New Roman" w:cs="Times New Roman"/>
              </w:rPr>
              <w:t>d</w:t>
            </w:r>
            <w:r w:rsidRPr="0058381A">
              <w:rPr>
                <w:rFonts w:ascii="Times New Roman" w:hAnsi="Times New Roman" w:cs="Times New Roman"/>
              </w:rPr>
              <w:t xml:space="preserve">evelopment </w:t>
            </w:r>
            <w:r w:rsidR="002A0452">
              <w:rPr>
                <w:rFonts w:ascii="Times New Roman" w:hAnsi="Times New Roman" w:cs="Times New Roman"/>
              </w:rPr>
              <w:t>e</w:t>
            </w:r>
            <w:r w:rsidRPr="0058381A">
              <w:rPr>
                <w:rFonts w:ascii="Times New Roman" w:hAnsi="Times New Roman" w:cs="Times New Roman"/>
              </w:rPr>
              <w:t xml:space="preserve">ffects on </w:t>
            </w:r>
            <w:r w:rsidR="002A0452">
              <w:rPr>
                <w:rFonts w:ascii="Times New Roman" w:hAnsi="Times New Roman" w:cs="Times New Roman"/>
              </w:rPr>
              <w:t>l</w:t>
            </w:r>
            <w:r w:rsidRPr="0058381A">
              <w:rPr>
                <w:rFonts w:ascii="Times New Roman" w:hAnsi="Times New Roman" w:cs="Times New Roman"/>
              </w:rPr>
              <w:t xml:space="preserve">iteracy </w:t>
            </w:r>
            <w:r w:rsidR="002A0452">
              <w:rPr>
                <w:rFonts w:ascii="Times New Roman" w:hAnsi="Times New Roman" w:cs="Times New Roman"/>
              </w:rPr>
              <w:t>i</w:t>
            </w:r>
            <w:r w:rsidRPr="0058381A">
              <w:rPr>
                <w:rFonts w:ascii="Times New Roman" w:hAnsi="Times New Roman" w:cs="Times New Roman"/>
              </w:rPr>
              <w:t xml:space="preserve">nstruction </w:t>
            </w:r>
            <w:r w:rsidR="002A0452">
              <w:rPr>
                <w:rFonts w:ascii="Times New Roman" w:hAnsi="Times New Roman" w:cs="Times New Roman"/>
              </w:rPr>
              <w:t>u</w:t>
            </w:r>
            <w:r w:rsidRPr="0058381A">
              <w:rPr>
                <w:rFonts w:ascii="Times New Roman" w:hAnsi="Times New Roman" w:cs="Times New Roman"/>
              </w:rPr>
              <w:t xml:space="preserve">sing </w:t>
            </w:r>
            <w:r w:rsidR="002A0452">
              <w:rPr>
                <w:rFonts w:ascii="Times New Roman" w:hAnsi="Times New Roman" w:cs="Times New Roman"/>
              </w:rPr>
              <w:t>d</w:t>
            </w:r>
            <w:r w:rsidRPr="0058381A">
              <w:rPr>
                <w:rFonts w:ascii="Times New Roman" w:hAnsi="Times New Roman" w:cs="Times New Roman"/>
              </w:rPr>
              <w:t xml:space="preserve">aily </w:t>
            </w:r>
            <w:r w:rsidR="002A0452">
              <w:rPr>
                <w:rFonts w:ascii="Times New Roman" w:hAnsi="Times New Roman" w:cs="Times New Roman"/>
              </w:rPr>
              <w:t>l</w:t>
            </w:r>
            <w:r w:rsidRPr="0058381A">
              <w:rPr>
                <w:rFonts w:ascii="Times New Roman" w:hAnsi="Times New Roman" w:cs="Times New Roman"/>
              </w:rPr>
              <w:t xml:space="preserve">ogs.  </w:t>
            </w:r>
            <w:r w:rsidRPr="0058381A">
              <w:rPr>
                <w:rFonts w:ascii="Times New Roman" w:hAnsi="Times New Roman" w:cs="Times New Roman"/>
                <w:i/>
              </w:rPr>
              <w:t xml:space="preserve">Educational Evaluation and Policy Analysis, </w:t>
            </w:r>
            <w:r w:rsidRPr="0058381A">
              <w:rPr>
                <w:rFonts w:ascii="Times New Roman" w:hAnsi="Times New Roman" w:cs="Times New Roman"/>
              </w:rPr>
              <w:t>29</w:t>
            </w:r>
            <w:r w:rsidR="00CC0189">
              <w:rPr>
                <w:rFonts w:ascii="Times New Roman" w:hAnsi="Times New Roman" w:cs="Times New Roman"/>
              </w:rPr>
              <w:t>(4)</w:t>
            </w:r>
            <w:r w:rsidRPr="0058381A">
              <w:rPr>
                <w:rFonts w:ascii="Times New Roman" w:hAnsi="Times New Roman" w:cs="Times New Roman"/>
              </w:rPr>
              <w:t>, 239-261.</w:t>
            </w:r>
          </w:p>
          <w:p w14:paraId="25EE9EDC" w14:textId="77777777" w:rsidR="00D80E0C" w:rsidRPr="0058381A" w:rsidRDefault="00D80E0C" w:rsidP="00B80627">
            <w:pPr>
              <w:rPr>
                <w:rFonts w:ascii="Times New Roman" w:hAnsi="Times New Roman" w:cs="Times New Roman"/>
              </w:rPr>
            </w:pPr>
          </w:p>
        </w:tc>
      </w:tr>
      <w:tr w:rsidR="003264F4" w14:paraId="1674486B" w14:textId="77777777" w:rsidTr="00D80E0C">
        <w:tc>
          <w:tcPr>
            <w:tcW w:w="2628" w:type="dxa"/>
          </w:tcPr>
          <w:p w14:paraId="18967666" w14:textId="77777777" w:rsidR="003264F4" w:rsidRPr="0058381A" w:rsidRDefault="003264F4" w:rsidP="00B80627">
            <w:pPr>
              <w:rPr>
                <w:rFonts w:ascii="Times New Roman" w:hAnsi="Times New Roman" w:cs="Times New Roman"/>
                <w:b/>
                <w:u w:val="single"/>
              </w:rPr>
            </w:pPr>
          </w:p>
        </w:tc>
        <w:tc>
          <w:tcPr>
            <w:tcW w:w="7830" w:type="dxa"/>
          </w:tcPr>
          <w:p w14:paraId="5F48F14F" w14:textId="77777777" w:rsidR="006F5DC6" w:rsidRPr="0058381A" w:rsidRDefault="006F5DC6" w:rsidP="006F5DC6">
            <w:pPr>
              <w:rPr>
                <w:rFonts w:ascii="Times New Roman" w:hAnsi="Times New Roman" w:cs="Times New Roman"/>
              </w:rPr>
            </w:pPr>
            <w:r w:rsidRPr="0058381A">
              <w:rPr>
                <w:rFonts w:ascii="Times New Roman" w:hAnsi="Times New Roman" w:cs="Times New Roman"/>
              </w:rPr>
              <w:t xml:space="preserve">Correnti, R. &amp; Rowan, B. (2007).  Opening </w:t>
            </w:r>
            <w:r w:rsidR="002A0452">
              <w:rPr>
                <w:rFonts w:ascii="Times New Roman" w:hAnsi="Times New Roman" w:cs="Times New Roman"/>
              </w:rPr>
              <w:t>u</w:t>
            </w:r>
            <w:r w:rsidRPr="0058381A">
              <w:rPr>
                <w:rFonts w:ascii="Times New Roman" w:hAnsi="Times New Roman" w:cs="Times New Roman"/>
              </w:rPr>
              <w:t xml:space="preserve">p the </w:t>
            </w:r>
            <w:r w:rsidR="002A0452">
              <w:rPr>
                <w:rFonts w:ascii="Times New Roman" w:hAnsi="Times New Roman" w:cs="Times New Roman"/>
              </w:rPr>
              <w:t>black box: Literacy i</w:t>
            </w:r>
            <w:r w:rsidRPr="0058381A">
              <w:rPr>
                <w:rFonts w:ascii="Times New Roman" w:hAnsi="Times New Roman" w:cs="Times New Roman"/>
              </w:rPr>
              <w:t xml:space="preserve">nstruction in </w:t>
            </w:r>
            <w:r w:rsidR="002A0452">
              <w:rPr>
                <w:rFonts w:ascii="Times New Roman" w:hAnsi="Times New Roman" w:cs="Times New Roman"/>
              </w:rPr>
              <w:t>s</w:t>
            </w:r>
            <w:r w:rsidRPr="0058381A">
              <w:rPr>
                <w:rFonts w:ascii="Times New Roman" w:hAnsi="Times New Roman" w:cs="Times New Roman"/>
              </w:rPr>
              <w:t xml:space="preserve">chools </w:t>
            </w:r>
            <w:r w:rsidR="002A0452">
              <w:rPr>
                <w:rFonts w:ascii="Times New Roman" w:hAnsi="Times New Roman" w:cs="Times New Roman"/>
              </w:rPr>
              <w:t>p</w:t>
            </w:r>
            <w:r w:rsidRPr="0058381A">
              <w:rPr>
                <w:rFonts w:ascii="Times New Roman" w:hAnsi="Times New Roman" w:cs="Times New Roman"/>
              </w:rPr>
              <w:t xml:space="preserve">articipating in </w:t>
            </w:r>
            <w:r w:rsidR="002A0452">
              <w:rPr>
                <w:rFonts w:ascii="Times New Roman" w:hAnsi="Times New Roman" w:cs="Times New Roman"/>
              </w:rPr>
              <w:t>t</w:t>
            </w:r>
            <w:r w:rsidRPr="0058381A">
              <w:rPr>
                <w:rFonts w:ascii="Times New Roman" w:hAnsi="Times New Roman" w:cs="Times New Roman"/>
              </w:rPr>
              <w:t xml:space="preserve">hree </w:t>
            </w:r>
            <w:r w:rsidR="002A0452">
              <w:rPr>
                <w:rFonts w:ascii="Times New Roman" w:hAnsi="Times New Roman" w:cs="Times New Roman"/>
              </w:rPr>
              <w:t>c</w:t>
            </w:r>
            <w:r w:rsidRPr="0058381A">
              <w:rPr>
                <w:rFonts w:ascii="Times New Roman" w:hAnsi="Times New Roman" w:cs="Times New Roman"/>
              </w:rPr>
              <w:t xml:space="preserve">omprehensive </w:t>
            </w:r>
            <w:r w:rsidR="002A0452">
              <w:rPr>
                <w:rFonts w:ascii="Times New Roman" w:hAnsi="Times New Roman" w:cs="Times New Roman"/>
              </w:rPr>
              <w:t>s</w:t>
            </w:r>
            <w:r w:rsidRPr="0058381A">
              <w:rPr>
                <w:rFonts w:ascii="Times New Roman" w:hAnsi="Times New Roman" w:cs="Times New Roman"/>
              </w:rPr>
              <w:t xml:space="preserve">chool </w:t>
            </w:r>
            <w:r w:rsidR="002A0452">
              <w:rPr>
                <w:rFonts w:ascii="Times New Roman" w:hAnsi="Times New Roman" w:cs="Times New Roman"/>
              </w:rPr>
              <w:t>r</w:t>
            </w:r>
            <w:r w:rsidRPr="0058381A">
              <w:rPr>
                <w:rFonts w:ascii="Times New Roman" w:hAnsi="Times New Roman" w:cs="Times New Roman"/>
              </w:rPr>
              <w:t xml:space="preserve">eform </w:t>
            </w:r>
            <w:r w:rsidR="002A0452">
              <w:rPr>
                <w:rFonts w:ascii="Times New Roman" w:hAnsi="Times New Roman" w:cs="Times New Roman"/>
              </w:rPr>
              <w:t>p</w:t>
            </w:r>
            <w:r w:rsidRPr="0058381A">
              <w:rPr>
                <w:rFonts w:ascii="Times New Roman" w:hAnsi="Times New Roman" w:cs="Times New Roman"/>
              </w:rPr>
              <w:t>rograms.</w:t>
            </w:r>
            <w:r w:rsidRPr="0058381A">
              <w:rPr>
                <w:rFonts w:ascii="Times New Roman" w:hAnsi="Times New Roman" w:cs="Times New Roman"/>
                <w:i/>
              </w:rPr>
              <w:t xml:space="preserve">  American Educational Research Journal</w:t>
            </w:r>
            <w:r w:rsidR="00CC0189">
              <w:rPr>
                <w:rFonts w:ascii="Times New Roman" w:hAnsi="Times New Roman" w:cs="Times New Roman"/>
              </w:rPr>
              <w:t xml:space="preserve">, 44 (2), </w:t>
            </w:r>
            <w:r w:rsidRPr="0058381A">
              <w:rPr>
                <w:rFonts w:ascii="Times New Roman" w:hAnsi="Times New Roman" w:cs="Times New Roman"/>
              </w:rPr>
              <w:t>298-338.</w:t>
            </w:r>
          </w:p>
          <w:p w14:paraId="0C5E3DC4" w14:textId="77777777" w:rsidR="003264F4" w:rsidRPr="0058381A" w:rsidRDefault="003264F4" w:rsidP="00B80627">
            <w:pPr>
              <w:rPr>
                <w:rFonts w:ascii="Times New Roman" w:hAnsi="Times New Roman" w:cs="Times New Roman"/>
              </w:rPr>
            </w:pPr>
          </w:p>
        </w:tc>
      </w:tr>
      <w:tr w:rsidR="003264F4" w14:paraId="3CCB0EA2" w14:textId="77777777" w:rsidTr="00D80E0C">
        <w:tc>
          <w:tcPr>
            <w:tcW w:w="2628" w:type="dxa"/>
          </w:tcPr>
          <w:p w14:paraId="060AFDE7" w14:textId="77777777" w:rsidR="003264F4" w:rsidRPr="0058381A" w:rsidRDefault="003264F4" w:rsidP="00B80627">
            <w:pPr>
              <w:rPr>
                <w:rFonts w:ascii="Times New Roman" w:hAnsi="Times New Roman" w:cs="Times New Roman"/>
                <w:b/>
                <w:u w:val="single"/>
              </w:rPr>
            </w:pPr>
          </w:p>
        </w:tc>
        <w:tc>
          <w:tcPr>
            <w:tcW w:w="7830" w:type="dxa"/>
          </w:tcPr>
          <w:p w14:paraId="6EBB2FE7" w14:textId="77777777" w:rsidR="006F5DC6" w:rsidRPr="00C23FDB" w:rsidRDefault="006F5DC6" w:rsidP="006F5DC6">
            <w:pPr>
              <w:ind w:right="504"/>
              <w:rPr>
                <w:rFonts w:ascii="Times New Roman" w:hAnsi="Times New Roman" w:cs="Times New Roman"/>
              </w:rPr>
            </w:pPr>
            <w:r w:rsidRPr="00C23FDB">
              <w:rPr>
                <w:rFonts w:ascii="Times New Roman" w:hAnsi="Times New Roman" w:cs="Times New Roman"/>
              </w:rPr>
              <w:t>Rowan, B.</w:t>
            </w:r>
            <w:r w:rsidR="00C23FDB" w:rsidRPr="00C23FDB">
              <w:rPr>
                <w:rFonts w:ascii="Times New Roman" w:hAnsi="Times New Roman" w:cs="Times New Roman"/>
              </w:rPr>
              <w:t>,</w:t>
            </w:r>
            <w:r w:rsidRPr="00C23FDB">
              <w:rPr>
                <w:rFonts w:ascii="Times New Roman" w:hAnsi="Times New Roman" w:cs="Times New Roman"/>
              </w:rPr>
              <w:t xml:space="preserve"> </w:t>
            </w:r>
            <w:proofErr w:type="spellStart"/>
            <w:r w:rsidRPr="00C23FDB">
              <w:rPr>
                <w:rFonts w:ascii="Times New Roman" w:hAnsi="Times New Roman" w:cs="Times New Roman"/>
              </w:rPr>
              <w:t>Camburn</w:t>
            </w:r>
            <w:proofErr w:type="spellEnd"/>
            <w:r w:rsidRPr="00C23FDB">
              <w:rPr>
                <w:rFonts w:ascii="Times New Roman" w:hAnsi="Times New Roman" w:cs="Times New Roman"/>
              </w:rPr>
              <w:t xml:space="preserve">, E. &amp; Correnti, R. (2004). Using teacher logs to measure the enacted curriculum: A study of literacy teaching in third-grade classrooms.  </w:t>
            </w:r>
            <w:r w:rsidRPr="00C23FDB">
              <w:rPr>
                <w:rFonts w:ascii="Times New Roman" w:hAnsi="Times New Roman" w:cs="Times New Roman"/>
                <w:i/>
              </w:rPr>
              <w:t xml:space="preserve">Elementary School Journal, </w:t>
            </w:r>
            <w:r w:rsidRPr="00C23FDB">
              <w:rPr>
                <w:rFonts w:ascii="Times New Roman" w:hAnsi="Times New Roman" w:cs="Times New Roman"/>
              </w:rPr>
              <w:t>105,</w:t>
            </w:r>
            <w:r w:rsidR="00CC0189" w:rsidRPr="00C23FDB">
              <w:rPr>
                <w:rFonts w:ascii="Times New Roman" w:hAnsi="Times New Roman" w:cs="Times New Roman"/>
              </w:rPr>
              <w:t xml:space="preserve"> </w:t>
            </w:r>
            <w:r w:rsidRPr="00C23FDB">
              <w:rPr>
                <w:rFonts w:ascii="Times New Roman" w:hAnsi="Times New Roman" w:cs="Times New Roman"/>
              </w:rPr>
              <w:t>75-102.</w:t>
            </w:r>
          </w:p>
          <w:p w14:paraId="1E299879" w14:textId="5C876950" w:rsidR="00900119" w:rsidRPr="00C23FDB" w:rsidRDefault="00900119" w:rsidP="00B80627">
            <w:pPr>
              <w:rPr>
                <w:rFonts w:ascii="Times New Roman" w:hAnsi="Times New Roman" w:cs="Times New Roman"/>
              </w:rPr>
            </w:pPr>
          </w:p>
        </w:tc>
      </w:tr>
      <w:tr w:rsidR="003264F4" w14:paraId="2BEF6539" w14:textId="77777777" w:rsidTr="00D80E0C">
        <w:tc>
          <w:tcPr>
            <w:tcW w:w="2628" w:type="dxa"/>
          </w:tcPr>
          <w:p w14:paraId="54FD2AED" w14:textId="77777777" w:rsidR="003264F4" w:rsidRPr="0058381A" w:rsidRDefault="003264F4" w:rsidP="00B80627">
            <w:pPr>
              <w:rPr>
                <w:rFonts w:ascii="Times New Roman" w:hAnsi="Times New Roman" w:cs="Times New Roman"/>
                <w:b/>
                <w:u w:val="single"/>
              </w:rPr>
            </w:pPr>
          </w:p>
        </w:tc>
        <w:tc>
          <w:tcPr>
            <w:tcW w:w="7830" w:type="dxa"/>
          </w:tcPr>
          <w:p w14:paraId="0F64AA48" w14:textId="77777777" w:rsidR="006F5DC6" w:rsidRPr="00C23FDB" w:rsidRDefault="006F5DC6" w:rsidP="006F5DC6">
            <w:pPr>
              <w:ind w:right="504"/>
              <w:rPr>
                <w:rFonts w:ascii="Times New Roman" w:hAnsi="Times New Roman" w:cs="Times New Roman"/>
              </w:rPr>
            </w:pPr>
            <w:r w:rsidRPr="00C23FDB">
              <w:rPr>
                <w:rFonts w:ascii="Times New Roman" w:hAnsi="Times New Roman" w:cs="Times New Roman"/>
              </w:rPr>
              <w:t>Rowan, B.</w:t>
            </w:r>
            <w:r w:rsidR="00C23FDB" w:rsidRPr="00C23FDB">
              <w:rPr>
                <w:rFonts w:ascii="Times New Roman" w:hAnsi="Times New Roman" w:cs="Times New Roman"/>
              </w:rPr>
              <w:t>,</w:t>
            </w:r>
            <w:r w:rsidRPr="00C23FDB">
              <w:rPr>
                <w:rFonts w:ascii="Times New Roman" w:hAnsi="Times New Roman" w:cs="Times New Roman"/>
              </w:rPr>
              <w:t xml:space="preserve"> Correnti, R.</w:t>
            </w:r>
            <w:r w:rsidR="00C23FDB" w:rsidRPr="00C23FDB">
              <w:rPr>
                <w:rFonts w:ascii="Times New Roman" w:hAnsi="Times New Roman" w:cs="Times New Roman"/>
              </w:rPr>
              <w:t>,</w:t>
            </w:r>
            <w:r w:rsidRPr="00C23FDB">
              <w:rPr>
                <w:rFonts w:ascii="Times New Roman" w:hAnsi="Times New Roman" w:cs="Times New Roman"/>
              </w:rPr>
              <w:t xml:space="preserve"> &amp; Miller, R. (2002).  What large-scale, survey research tells us about teacher effects on student achievement: Insights from the Prospects study of elementary schools.  </w:t>
            </w:r>
            <w:r w:rsidRPr="00C23FDB">
              <w:rPr>
                <w:rFonts w:ascii="Times New Roman" w:hAnsi="Times New Roman" w:cs="Times New Roman"/>
                <w:i/>
              </w:rPr>
              <w:t>Teachers College Record</w:t>
            </w:r>
            <w:r w:rsidRPr="00C23FDB">
              <w:rPr>
                <w:rFonts w:ascii="Times New Roman" w:hAnsi="Times New Roman" w:cs="Times New Roman"/>
              </w:rPr>
              <w:t>, 104(8), 1525-1567.</w:t>
            </w:r>
          </w:p>
          <w:p w14:paraId="23E53A04" w14:textId="77777777" w:rsidR="003264F4" w:rsidRPr="00C23FDB" w:rsidRDefault="003264F4" w:rsidP="00B80627">
            <w:pPr>
              <w:rPr>
                <w:rFonts w:ascii="Times New Roman" w:hAnsi="Times New Roman" w:cs="Times New Roman"/>
              </w:rPr>
            </w:pPr>
          </w:p>
        </w:tc>
      </w:tr>
      <w:tr w:rsidR="003264F4" w14:paraId="08FF937C" w14:textId="77777777" w:rsidTr="00D80E0C">
        <w:tc>
          <w:tcPr>
            <w:tcW w:w="2628" w:type="dxa"/>
          </w:tcPr>
          <w:p w14:paraId="1A0B1746" w14:textId="77777777" w:rsidR="003264F4" w:rsidRPr="0058381A" w:rsidRDefault="003264F4" w:rsidP="00B80627">
            <w:pPr>
              <w:rPr>
                <w:rFonts w:ascii="Times New Roman" w:hAnsi="Times New Roman" w:cs="Times New Roman"/>
                <w:b/>
                <w:u w:val="single"/>
              </w:rPr>
            </w:pPr>
          </w:p>
        </w:tc>
        <w:tc>
          <w:tcPr>
            <w:tcW w:w="7830" w:type="dxa"/>
          </w:tcPr>
          <w:p w14:paraId="36888A8F" w14:textId="77777777" w:rsidR="003264F4" w:rsidRDefault="00C82AE6" w:rsidP="00B80627">
            <w:pPr>
              <w:rPr>
                <w:rFonts w:ascii="Times New Roman" w:hAnsi="Times New Roman" w:cs="Times New Roman"/>
                <w:b/>
              </w:rPr>
            </w:pPr>
            <w:r w:rsidRPr="0058381A">
              <w:rPr>
                <w:rFonts w:ascii="Times New Roman" w:hAnsi="Times New Roman" w:cs="Times New Roman"/>
                <w:b/>
              </w:rPr>
              <w:t>Book Chapters</w:t>
            </w:r>
          </w:p>
          <w:p w14:paraId="5F71518D" w14:textId="77777777" w:rsidR="00C82AE6" w:rsidRPr="005F66E2" w:rsidRDefault="005F66E2" w:rsidP="006843B8">
            <w:pPr>
              <w:ind w:right="504"/>
              <w:rPr>
                <w:rFonts w:ascii="Times New Roman" w:hAnsi="Times New Roman" w:cs="Times New Roman"/>
                <w:shd w:val="clear" w:color="auto" w:fill="FFFFFF"/>
              </w:rPr>
            </w:pPr>
            <w:r w:rsidRPr="005F66E2">
              <w:rPr>
                <w:rFonts w:ascii="Times New Roman" w:hAnsi="Times New Roman" w:cs="Times New Roman"/>
                <w:shd w:val="clear" w:color="auto" w:fill="FFFFFF"/>
              </w:rPr>
              <w:t xml:space="preserve">Correnti, R., Stein, M. K., Smith, M. S., </w:t>
            </w:r>
            <w:proofErr w:type="spellStart"/>
            <w:r w:rsidRPr="005F66E2">
              <w:rPr>
                <w:rFonts w:ascii="Times New Roman" w:hAnsi="Times New Roman" w:cs="Times New Roman"/>
                <w:shd w:val="clear" w:color="auto" w:fill="FFFFFF"/>
              </w:rPr>
              <w:t>Scherrer</w:t>
            </w:r>
            <w:proofErr w:type="spellEnd"/>
            <w:r w:rsidRPr="005F66E2">
              <w:rPr>
                <w:rFonts w:ascii="Times New Roman" w:hAnsi="Times New Roman" w:cs="Times New Roman"/>
                <w:shd w:val="clear" w:color="auto" w:fill="FFFFFF"/>
              </w:rPr>
              <w:t xml:space="preserve">, J., </w:t>
            </w:r>
            <w:proofErr w:type="spellStart"/>
            <w:r w:rsidRPr="005F66E2">
              <w:rPr>
                <w:rFonts w:ascii="Times New Roman" w:hAnsi="Times New Roman" w:cs="Times New Roman"/>
                <w:shd w:val="clear" w:color="auto" w:fill="FFFFFF"/>
              </w:rPr>
              <w:t>McKeown</w:t>
            </w:r>
            <w:proofErr w:type="spellEnd"/>
            <w:r w:rsidRPr="005F66E2">
              <w:rPr>
                <w:rFonts w:ascii="Times New Roman" w:hAnsi="Times New Roman" w:cs="Times New Roman"/>
                <w:shd w:val="clear" w:color="auto" w:fill="FFFFFF"/>
              </w:rPr>
              <w:t xml:space="preserve">, M., Greeno, J., &amp; Ashley, K. (2015). Improving teaching at scale: Design for </w:t>
            </w:r>
            <w:r w:rsidRPr="005F66E2">
              <w:rPr>
                <w:rFonts w:ascii="Times New Roman" w:hAnsi="Times New Roman" w:cs="Times New Roman"/>
                <w:shd w:val="clear" w:color="auto" w:fill="FFFFFF"/>
              </w:rPr>
              <w:lastRenderedPageBreak/>
              <w:t>the scientific measurement and learning of discourse practice. </w:t>
            </w:r>
            <w:r w:rsidRPr="005F66E2">
              <w:rPr>
                <w:rFonts w:ascii="Times New Roman" w:hAnsi="Times New Roman" w:cs="Times New Roman"/>
                <w:i/>
                <w:iCs/>
                <w:shd w:val="clear" w:color="auto" w:fill="FFFFFF"/>
              </w:rPr>
              <w:t>Socializing Intelligence Through Academic Talk and Dialogue. AERA</w:t>
            </w:r>
            <w:r w:rsidRPr="005F66E2">
              <w:rPr>
                <w:rFonts w:ascii="Times New Roman" w:hAnsi="Times New Roman" w:cs="Times New Roman"/>
                <w:shd w:val="clear" w:color="auto" w:fill="FFFFFF"/>
              </w:rPr>
              <w:t>, </w:t>
            </w:r>
            <w:r w:rsidRPr="005F66E2">
              <w:rPr>
                <w:rFonts w:ascii="Times New Roman" w:hAnsi="Times New Roman" w:cs="Times New Roman"/>
                <w:i/>
                <w:iCs/>
                <w:shd w:val="clear" w:color="auto" w:fill="FFFFFF"/>
              </w:rPr>
              <w:t>284</w:t>
            </w:r>
            <w:r w:rsidRPr="005F66E2">
              <w:rPr>
                <w:rFonts w:ascii="Times New Roman" w:hAnsi="Times New Roman" w:cs="Times New Roman"/>
                <w:shd w:val="clear" w:color="auto" w:fill="FFFFFF"/>
              </w:rPr>
              <w:t>.</w:t>
            </w:r>
          </w:p>
          <w:p w14:paraId="1F793C00" w14:textId="6EF59C12" w:rsidR="005F66E2" w:rsidRPr="0058381A" w:rsidRDefault="005F66E2" w:rsidP="006843B8">
            <w:pPr>
              <w:ind w:right="504"/>
              <w:rPr>
                <w:rFonts w:ascii="Times New Roman" w:hAnsi="Times New Roman" w:cs="Times New Roman"/>
              </w:rPr>
            </w:pPr>
          </w:p>
        </w:tc>
      </w:tr>
      <w:tr w:rsidR="000E359A" w14:paraId="4B3616D2" w14:textId="77777777" w:rsidTr="00D80E0C">
        <w:tc>
          <w:tcPr>
            <w:tcW w:w="2628" w:type="dxa"/>
          </w:tcPr>
          <w:p w14:paraId="4FC9BA76" w14:textId="77777777" w:rsidR="000E359A" w:rsidRPr="0058381A" w:rsidRDefault="000E359A" w:rsidP="00B80627">
            <w:pPr>
              <w:rPr>
                <w:rFonts w:ascii="Times New Roman" w:hAnsi="Times New Roman" w:cs="Times New Roman"/>
                <w:b/>
                <w:u w:val="single"/>
              </w:rPr>
            </w:pPr>
          </w:p>
        </w:tc>
        <w:tc>
          <w:tcPr>
            <w:tcW w:w="7830" w:type="dxa"/>
          </w:tcPr>
          <w:p w14:paraId="09032679" w14:textId="77777777" w:rsidR="000E359A" w:rsidRPr="0058381A" w:rsidRDefault="000E359A" w:rsidP="000E359A">
            <w:pPr>
              <w:rPr>
                <w:rFonts w:ascii="Times New Roman" w:hAnsi="Times New Roman" w:cs="Times New Roman"/>
              </w:rPr>
            </w:pPr>
            <w:r w:rsidRPr="0058381A">
              <w:rPr>
                <w:rFonts w:ascii="Times New Roman" w:hAnsi="Times New Roman" w:cs="Times New Roman"/>
              </w:rPr>
              <w:t xml:space="preserve">Rowan, B., Correnti, R., Miller, R., &amp; </w:t>
            </w:r>
            <w:proofErr w:type="spellStart"/>
            <w:r w:rsidRPr="0058381A">
              <w:rPr>
                <w:rFonts w:ascii="Times New Roman" w:hAnsi="Times New Roman" w:cs="Times New Roman"/>
              </w:rPr>
              <w:t>Camburn</w:t>
            </w:r>
            <w:proofErr w:type="spellEnd"/>
            <w:r w:rsidRPr="0058381A">
              <w:rPr>
                <w:rFonts w:ascii="Times New Roman" w:hAnsi="Times New Roman" w:cs="Times New Roman"/>
              </w:rPr>
              <w:t>, E. (2009).  School improvement by design: Lessons from a study of Comprehensive School Reform programs.  In Schneider, B., &amp; Sykes, D. (</w:t>
            </w:r>
            <w:proofErr w:type="gramStart"/>
            <w:r w:rsidRPr="0058381A">
              <w:rPr>
                <w:rFonts w:ascii="Times New Roman" w:hAnsi="Times New Roman" w:cs="Times New Roman"/>
              </w:rPr>
              <w:t>ED.s</w:t>
            </w:r>
            <w:proofErr w:type="gramEnd"/>
            <w:r w:rsidRPr="0058381A">
              <w:rPr>
                <w:rFonts w:ascii="Times New Roman" w:hAnsi="Times New Roman" w:cs="Times New Roman"/>
              </w:rPr>
              <w:t xml:space="preserve">) </w:t>
            </w:r>
            <w:r w:rsidRPr="0058381A">
              <w:rPr>
                <w:rFonts w:ascii="Times New Roman" w:hAnsi="Times New Roman" w:cs="Times New Roman"/>
                <w:i/>
              </w:rPr>
              <w:t>AERA Handbook on Education Policy Research</w:t>
            </w:r>
            <w:r w:rsidRPr="0058381A">
              <w:rPr>
                <w:rFonts w:ascii="Times New Roman" w:hAnsi="Times New Roman" w:cs="Times New Roman"/>
              </w:rPr>
              <w:t xml:space="preserve">.  </w:t>
            </w:r>
          </w:p>
          <w:p w14:paraId="58E7AF1F" w14:textId="77777777" w:rsidR="000E359A" w:rsidRPr="0058381A" w:rsidRDefault="000E359A" w:rsidP="00B80627">
            <w:pPr>
              <w:rPr>
                <w:rFonts w:ascii="Times New Roman" w:hAnsi="Times New Roman" w:cs="Times New Roman"/>
                <w:b/>
              </w:rPr>
            </w:pPr>
          </w:p>
        </w:tc>
      </w:tr>
      <w:tr w:rsidR="006843B8" w14:paraId="2A968C3F" w14:textId="77777777" w:rsidTr="00D80E0C">
        <w:tc>
          <w:tcPr>
            <w:tcW w:w="2628" w:type="dxa"/>
          </w:tcPr>
          <w:p w14:paraId="751658F7" w14:textId="77777777" w:rsidR="006843B8" w:rsidRPr="0058381A" w:rsidRDefault="006843B8" w:rsidP="00B80627">
            <w:pPr>
              <w:rPr>
                <w:rFonts w:ascii="Times New Roman" w:hAnsi="Times New Roman" w:cs="Times New Roman"/>
                <w:b/>
                <w:u w:val="single"/>
              </w:rPr>
            </w:pPr>
          </w:p>
        </w:tc>
        <w:tc>
          <w:tcPr>
            <w:tcW w:w="7830" w:type="dxa"/>
          </w:tcPr>
          <w:p w14:paraId="75600466" w14:textId="77777777" w:rsidR="006843B8" w:rsidRPr="0058381A" w:rsidRDefault="006843B8" w:rsidP="006843B8">
            <w:pPr>
              <w:ind w:right="504"/>
              <w:rPr>
                <w:rFonts w:ascii="Times New Roman" w:hAnsi="Times New Roman" w:cs="Times New Roman"/>
              </w:rPr>
            </w:pPr>
            <w:r w:rsidRPr="0058381A">
              <w:rPr>
                <w:rFonts w:ascii="Times New Roman" w:hAnsi="Times New Roman" w:cs="Times New Roman"/>
              </w:rPr>
              <w:t>Rowan, B.</w:t>
            </w:r>
            <w:r w:rsidR="000E359A">
              <w:rPr>
                <w:rFonts w:ascii="Times New Roman" w:hAnsi="Times New Roman" w:cs="Times New Roman"/>
              </w:rPr>
              <w:t>,</w:t>
            </w:r>
            <w:r w:rsidRPr="0058381A">
              <w:rPr>
                <w:rFonts w:ascii="Times New Roman" w:hAnsi="Times New Roman" w:cs="Times New Roman"/>
              </w:rPr>
              <w:t xml:space="preserve"> &amp; Correnti, R.  (2009). </w:t>
            </w:r>
            <w:r w:rsidR="00381893">
              <w:rPr>
                <w:rFonts w:ascii="Times New Roman" w:hAnsi="Times New Roman" w:cs="Times New Roman"/>
              </w:rPr>
              <w:t>Interventions to improve instruction: How implementation strategies affect instructional change</w:t>
            </w:r>
            <w:r w:rsidRPr="0058381A">
              <w:rPr>
                <w:rFonts w:ascii="Times New Roman" w:hAnsi="Times New Roman" w:cs="Times New Roman"/>
              </w:rPr>
              <w:t xml:space="preserve">.  In Hoy, W.K. &amp; </w:t>
            </w:r>
            <w:proofErr w:type="spellStart"/>
            <w:r w:rsidR="00381893">
              <w:rPr>
                <w:rFonts w:ascii="Times New Roman" w:hAnsi="Times New Roman" w:cs="Times New Roman"/>
              </w:rPr>
              <w:t>DiPaola</w:t>
            </w:r>
            <w:proofErr w:type="spellEnd"/>
            <w:r w:rsidR="00381893">
              <w:rPr>
                <w:rFonts w:ascii="Times New Roman" w:hAnsi="Times New Roman" w:cs="Times New Roman"/>
              </w:rPr>
              <w:t>, M</w:t>
            </w:r>
            <w:r w:rsidRPr="0058381A">
              <w:rPr>
                <w:rFonts w:ascii="Times New Roman" w:hAnsi="Times New Roman" w:cs="Times New Roman"/>
              </w:rPr>
              <w:t>. (</w:t>
            </w:r>
            <w:proofErr w:type="spellStart"/>
            <w:proofErr w:type="gramStart"/>
            <w:r w:rsidRPr="0058381A">
              <w:rPr>
                <w:rFonts w:ascii="Times New Roman" w:hAnsi="Times New Roman" w:cs="Times New Roman"/>
              </w:rPr>
              <w:t>Ed.s</w:t>
            </w:r>
            <w:proofErr w:type="spellEnd"/>
            <w:proofErr w:type="gramEnd"/>
            <w:r w:rsidRPr="0058381A">
              <w:rPr>
                <w:rFonts w:ascii="Times New Roman" w:hAnsi="Times New Roman" w:cs="Times New Roman"/>
              </w:rPr>
              <w:t xml:space="preserve">).  </w:t>
            </w:r>
            <w:r w:rsidR="00381893" w:rsidRPr="000E3E39">
              <w:rPr>
                <w:rFonts w:ascii="Times New Roman" w:hAnsi="Times New Roman" w:cs="Times New Roman"/>
                <w:i/>
              </w:rPr>
              <w:t>Studies in School Improvement</w:t>
            </w:r>
            <w:r w:rsidRPr="0058381A">
              <w:rPr>
                <w:rFonts w:ascii="Times New Roman" w:hAnsi="Times New Roman" w:cs="Times New Roman"/>
                <w:i/>
              </w:rPr>
              <w:t>:</w:t>
            </w:r>
            <w:r w:rsidR="00381893">
              <w:rPr>
                <w:rFonts w:ascii="Times New Roman" w:hAnsi="Times New Roman" w:cs="Times New Roman"/>
                <w:i/>
              </w:rPr>
              <w:t xml:space="preserve"> A Volume in Research and Theory in Educational Administration</w:t>
            </w:r>
            <w:r w:rsidR="000E3E39">
              <w:rPr>
                <w:rFonts w:ascii="Times New Roman" w:hAnsi="Times New Roman" w:cs="Times New Roman"/>
                <w:i/>
              </w:rPr>
              <w:t xml:space="preserve">. </w:t>
            </w:r>
            <w:r w:rsidR="000E3E39" w:rsidRPr="000E3E39">
              <w:rPr>
                <w:rFonts w:ascii="Times New Roman" w:hAnsi="Times New Roman" w:cs="Times New Roman"/>
              </w:rPr>
              <w:t>Charlotte,</w:t>
            </w:r>
            <w:r w:rsidR="000E3E39">
              <w:rPr>
                <w:rFonts w:ascii="Times New Roman" w:hAnsi="Times New Roman" w:cs="Times New Roman"/>
              </w:rPr>
              <w:t xml:space="preserve"> NC: Information Age Publishing</w:t>
            </w:r>
            <w:r w:rsidRPr="0058381A">
              <w:rPr>
                <w:rFonts w:ascii="Times New Roman" w:hAnsi="Times New Roman" w:cs="Times New Roman"/>
              </w:rPr>
              <w:t>.</w:t>
            </w:r>
          </w:p>
          <w:p w14:paraId="7F95A2E1" w14:textId="77777777" w:rsidR="006843B8" w:rsidRPr="0058381A" w:rsidRDefault="006843B8" w:rsidP="00B80627">
            <w:pPr>
              <w:rPr>
                <w:rFonts w:ascii="Times New Roman" w:hAnsi="Times New Roman" w:cs="Times New Roman"/>
                <w:b/>
              </w:rPr>
            </w:pPr>
          </w:p>
        </w:tc>
      </w:tr>
      <w:tr w:rsidR="003264F4" w14:paraId="542B8B5A" w14:textId="77777777" w:rsidTr="00D80E0C">
        <w:tc>
          <w:tcPr>
            <w:tcW w:w="2628" w:type="dxa"/>
          </w:tcPr>
          <w:p w14:paraId="6C8F2620" w14:textId="77777777" w:rsidR="003264F4" w:rsidRPr="0058381A" w:rsidRDefault="003264F4" w:rsidP="00B80627">
            <w:pPr>
              <w:rPr>
                <w:rFonts w:ascii="Times New Roman" w:hAnsi="Times New Roman" w:cs="Times New Roman"/>
                <w:b/>
                <w:u w:val="single"/>
              </w:rPr>
            </w:pPr>
          </w:p>
        </w:tc>
        <w:tc>
          <w:tcPr>
            <w:tcW w:w="7830" w:type="dxa"/>
          </w:tcPr>
          <w:p w14:paraId="4AB68047" w14:textId="77777777" w:rsidR="00C82AE6" w:rsidRPr="0058381A" w:rsidRDefault="00C82AE6" w:rsidP="00C82AE6">
            <w:pPr>
              <w:ind w:right="504"/>
              <w:rPr>
                <w:rFonts w:ascii="Times New Roman" w:hAnsi="Times New Roman" w:cs="Times New Roman"/>
              </w:rPr>
            </w:pPr>
            <w:r w:rsidRPr="0058381A">
              <w:rPr>
                <w:rFonts w:ascii="Times New Roman" w:hAnsi="Times New Roman" w:cs="Times New Roman"/>
              </w:rPr>
              <w:t>Rowan, B.</w:t>
            </w:r>
            <w:r w:rsidR="000E359A">
              <w:rPr>
                <w:rFonts w:ascii="Times New Roman" w:hAnsi="Times New Roman" w:cs="Times New Roman"/>
              </w:rPr>
              <w:t>,</w:t>
            </w:r>
            <w:r w:rsidRPr="0058381A">
              <w:rPr>
                <w:rFonts w:ascii="Times New Roman" w:hAnsi="Times New Roman" w:cs="Times New Roman"/>
              </w:rPr>
              <w:t xml:space="preserve"> </w:t>
            </w:r>
            <w:proofErr w:type="spellStart"/>
            <w:r w:rsidR="006843B8" w:rsidRPr="0058381A">
              <w:rPr>
                <w:rFonts w:ascii="Times New Roman" w:hAnsi="Times New Roman" w:cs="Times New Roman"/>
              </w:rPr>
              <w:t>Camburn</w:t>
            </w:r>
            <w:proofErr w:type="spellEnd"/>
            <w:r w:rsidR="006843B8" w:rsidRPr="0058381A">
              <w:rPr>
                <w:rFonts w:ascii="Times New Roman" w:hAnsi="Times New Roman" w:cs="Times New Roman"/>
              </w:rPr>
              <w:t>, E.</w:t>
            </w:r>
            <w:r w:rsidR="000E359A">
              <w:rPr>
                <w:rFonts w:ascii="Times New Roman" w:hAnsi="Times New Roman" w:cs="Times New Roman"/>
              </w:rPr>
              <w:t>,</w:t>
            </w:r>
            <w:r w:rsidR="006843B8" w:rsidRPr="0058381A">
              <w:rPr>
                <w:rFonts w:ascii="Times New Roman" w:hAnsi="Times New Roman" w:cs="Times New Roman"/>
              </w:rPr>
              <w:t xml:space="preserve"> &amp; Correnti, R. (2009</w:t>
            </w:r>
            <w:r w:rsidRPr="0058381A">
              <w:rPr>
                <w:rFonts w:ascii="Times New Roman" w:hAnsi="Times New Roman" w:cs="Times New Roman"/>
              </w:rPr>
              <w:t xml:space="preserve">). Using time diaries to study instruction in schools.  In Belli, R. &amp; Stafford, F. &amp; </w:t>
            </w:r>
            <w:proofErr w:type="spellStart"/>
            <w:r w:rsidRPr="0058381A">
              <w:rPr>
                <w:rFonts w:ascii="Times New Roman" w:hAnsi="Times New Roman" w:cs="Times New Roman"/>
              </w:rPr>
              <w:t>Alwin</w:t>
            </w:r>
            <w:proofErr w:type="spellEnd"/>
            <w:r w:rsidRPr="0058381A">
              <w:rPr>
                <w:rFonts w:ascii="Times New Roman" w:hAnsi="Times New Roman" w:cs="Times New Roman"/>
              </w:rPr>
              <w:t>, D. (</w:t>
            </w:r>
            <w:proofErr w:type="spellStart"/>
            <w:proofErr w:type="gramStart"/>
            <w:r w:rsidRPr="0058381A">
              <w:rPr>
                <w:rFonts w:ascii="Times New Roman" w:hAnsi="Times New Roman" w:cs="Times New Roman"/>
              </w:rPr>
              <w:t>Ed.s</w:t>
            </w:r>
            <w:proofErr w:type="spellEnd"/>
            <w:proofErr w:type="gramEnd"/>
            <w:r w:rsidRPr="0058381A">
              <w:rPr>
                <w:rFonts w:ascii="Times New Roman" w:hAnsi="Times New Roman" w:cs="Times New Roman"/>
              </w:rPr>
              <w:t xml:space="preserve">) </w:t>
            </w:r>
            <w:r w:rsidR="006843B8" w:rsidRPr="0058381A">
              <w:rPr>
                <w:rFonts w:ascii="Times New Roman" w:hAnsi="Times New Roman" w:cs="Times New Roman"/>
              </w:rPr>
              <w:t>C</w:t>
            </w:r>
            <w:r w:rsidRPr="0058381A">
              <w:rPr>
                <w:rFonts w:ascii="Times New Roman" w:hAnsi="Times New Roman" w:cs="Times New Roman"/>
                <w:i/>
              </w:rPr>
              <w:t xml:space="preserve">alendar and </w:t>
            </w:r>
            <w:r w:rsidR="006843B8" w:rsidRPr="0058381A">
              <w:rPr>
                <w:rFonts w:ascii="Times New Roman" w:hAnsi="Times New Roman" w:cs="Times New Roman"/>
                <w:i/>
              </w:rPr>
              <w:t xml:space="preserve">time </w:t>
            </w:r>
            <w:r w:rsidRPr="0058381A">
              <w:rPr>
                <w:rFonts w:ascii="Times New Roman" w:hAnsi="Times New Roman" w:cs="Times New Roman"/>
                <w:i/>
              </w:rPr>
              <w:t xml:space="preserve">diary methodologies in life </w:t>
            </w:r>
            <w:r w:rsidR="006843B8" w:rsidRPr="0058381A">
              <w:rPr>
                <w:rFonts w:ascii="Times New Roman" w:hAnsi="Times New Roman" w:cs="Times New Roman"/>
                <w:i/>
              </w:rPr>
              <w:t>course</w:t>
            </w:r>
            <w:r w:rsidRPr="0058381A">
              <w:rPr>
                <w:rFonts w:ascii="Times New Roman" w:hAnsi="Times New Roman" w:cs="Times New Roman"/>
                <w:i/>
              </w:rPr>
              <w:t xml:space="preserve"> research</w:t>
            </w:r>
            <w:r w:rsidRPr="0058381A">
              <w:rPr>
                <w:rFonts w:ascii="Times New Roman" w:hAnsi="Times New Roman" w:cs="Times New Roman"/>
              </w:rPr>
              <w:t>.  Thousand Oaks, CA: Sage Publications.</w:t>
            </w:r>
          </w:p>
          <w:p w14:paraId="5663F7F0" w14:textId="77777777" w:rsidR="003264F4" w:rsidRPr="0058381A" w:rsidRDefault="003264F4" w:rsidP="00B80627">
            <w:pPr>
              <w:rPr>
                <w:rFonts w:ascii="Times New Roman" w:hAnsi="Times New Roman" w:cs="Times New Roman"/>
              </w:rPr>
            </w:pPr>
          </w:p>
        </w:tc>
      </w:tr>
      <w:tr w:rsidR="003264F4" w14:paraId="30ABBEAC" w14:textId="77777777" w:rsidTr="00D80E0C">
        <w:tc>
          <w:tcPr>
            <w:tcW w:w="2628" w:type="dxa"/>
          </w:tcPr>
          <w:p w14:paraId="258DDB61" w14:textId="77777777" w:rsidR="003264F4" w:rsidRPr="0058381A" w:rsidRDefault="003264F4" w:rsidP="00B80627">
            <w:pPr>
              <w:rPr>
                <w:rFonts w:ascii="Times New Roman" w:hAnsi="Times New Roman" w:cs="Times New Roman"/>
                <w:b/>
                <w:u w:val="single"/>
              </w:rPr>
            </w:pPr>
          </w:p>
        </w:tc>
        <w:tc>
          <w:tcPr>
            <w:tcW w:w="7830" w:type="dxa"/>
          </w:tcPr>
          <w:p w14:paraId="4E25F05A" w14:textId="77777777" w:rsidR="003264F4" w:rsidRPr="0058381A" w:rsidRDefault="00271851" w:rsidP="006843B8">
            <w:pPr>
              <w:ind w:right="504"/>
              <w:rPr>
                <w:rFonts w:ascii="Times New Roman" w:hAnsi="Times New Roman" w:cs="Times New Roman"/>
                <w:b/>
              </w:rPr>
            </w:pPr>
            <w:r w:rsidRPr="0058381A">
              <w:rPr>
                <w:rFonts w:ascii="Times New Roman" w:hAnsi="Times New Roman" w:cs="Times New Roman"/>
                <w:b/>
              </w:rPr>
              <w:t>Other Articles</w:t>
            </w:r>
          </w:p>
          <w:p w14:paraId="317D1FE5" w14:textId="76E79A5D" w:rsidR="00FF46B1" w:rsidRDefault="00FF46B1" w:rsidP="00FF46B1">
            <w:pPr>
              <w:ind w:right="504"/>
              <w:rPr>
                <w:rFonts w:ascii="Times New Roman" w:hAnsi="Times New Roman" w:cs="Times New Roman"/>
              </w:rPr>
            </w:pPr>
            <w:r>
              <w:rPr>
                <w:rFonts w:ascii="Times New Roman" w:hAnsi="Times New Roman" w:cs="Times New Roman"/>
              </w:rPr>
              <w:t xml:space="preserve">Scott, A. &amp; Correnti, R. (2013). </w:t>
            </w:r>
            <w:r w:rsidRPr="00FF46B1">
              <w:rPr>
                <w:rFonts w:ascii="Times New Roman" w:hAnsi="Times New Roman" w:cs="Times New Roman"/>
                <w:i/>
              </w:rPr>
              <w:t>Pittsburgh’s New Teacher Improvement System: Helping teachers help students to learn</w:t>
            </w:r>
            <w:r>
              <w:rPr>
                <w:rFonts w:ascii="Times New Roman" w:hAnsi="Times New Roman" w:cs="Times New Roman"/>
              </w:rPr>
              <w:t>. A+ Schools: Pittsburgh, PA.</w:t>
            </w:r>
          </w:p>
          <w:p w14:paraId="283D5F7F" w14:textId="77777777" w:rsidR="00FF46B1" w:rsidRDefault="00FF46B1" w:rsidP="00271851">
            <w:pPr>
              <w:rPr>
                <w:rFonts w:ascii="Times New Roman" w:hAnsi="Times New Roman" w:cs="Times New Roman"/>
              </w:rPr>
            </w:pPr>
          </w:p>
          <w:p w14:paraId="20829DEA" w14:textId="77777777" w:rsidR="00271851" w:rsidRPr="0058381A" w:rsidRDefault="00271851" w:rsidP="00271851">
            <w:pPr>
              <w:rPr>
                <w:rFonts w:ascii="Times New Roman" w:hAnsi="Times New Roman" w:cs="Times New Roman"/>
              </w:rPr>
            </w:pPr>
            <w:r w:rsidRPr="0058381A">
              <w:rPr>
                <w:rFonts w:ascii="Times New Roman" w:hAnsi="Times New Roman" w:cs="Times New Roman"/>
              </w:rPr>
              <w:t xml:space="preserve">Correnti, R.  (2008). Professional development as a lever for changing teacher practice. </w:t>
            </w:r>
            <w:r w:rsidRPr="0058381A">
              <w:rPr>
                <w:rFonts w:ascii="Times New Roman" w:hAnsi="Times New Roman" w:cs="Times New Roman"/>
                <w:i/>
              </w:rPr>
              <w:t>Learning Policy Brief</w:t>
            </w:r>
            <w:r w:rsidRPr="0058381A">
              <w:rPr>
                <w:rFonts w:ascii="Times New Roman" w:hAnsi="Times New Roman" w:cs="Times New Roman"/>
              </w:rPr>
              <w:t xml:space="preserve">, 1(2), 1-5. </w:t>
            </w:r>
          </w:p>
          <w:p w14:paraId="45C1A38A" w14:textId="77777777" w:rsidR="00DB1F11" w:rsidRPr="0058381A" w:rsidRDefault="00DB1F11" w:rsidP="006843B8">
            <w:pPr>
              <w:ind w:right="504"/>
              <w:rPr>
                <w:rFonts w:ascii="Times New Roman" w:hAnsi="Times New Roman" w:cs="Times New Roman"/>
              </w:rPr>
            </w:pPr>
          </w:p>
        </w:tc>
      </w:tr>
      <w:tr w:rsidR="00271851" w14:paraId="0F7E0983" w14:textId="77777777" w:rsidTr="00D80E0C">
        <w:tc>
          <w:tcPr>
            <w:tcW w:w="2628" w:type="dxa"/>
          </w:tcPr>
          <w:p w14:paraId="47BEA8A5" w14:textId="77777777" w:rsidR="00271851" w:rsidRPr="0058381A" w:rsidRDefault="00271851" w:rsidP="00B80627">
            <w:pPr>
              <w:rPr>
                <w:rFonts w:ascii="Times New Roman" w:hAnsi="Times New Roman" w:cs="Times New Roman"/>
                <w:b/>
                <w:u w:val="single"/>
              </w:rPr>
            </w:pPr>
          </w:p>
        </w:tc>
        <w:tc>
          <w:tcPr>
            <w:tcW w:w="7830" w:type="dxa"/>
          </w:tcPr>
          <w:p w14:paraId="7858ABD0" w14:textId="77777777" w:rsidR="00271851" w:rsidRPr="0058381A" w:rsidRDefault="00271851" w:rsidP="00B80627">
            <w:pPr>
              <w:ind w:right="504"/>
              <w:rPr>
                <w:rFonts w:ascii="Times New Roman" w:hAnsi="Times New Roman" w:cs="Times New Roman"/>
              </w:rPr>
            </w:pPr>
            <w:r w:rsidRPr="0058381A">
              <w:rPr>
                <w:rFonts w:ascii="Times New Roman" w:hAnsi="Times New Roman" w:cs="Times New Roman"/>
              </w:rPr>
              <w:t xml:space="preserve">Rowan, B. &amp; </w:t>
            </w:r>
            <w:proofErr w:type="spellStart"/>
            <w:r w:rsidRPr="0058381A">
              <w:rPr>
                <w:rFonts w:ascii="Times New Roman" w:hAnsi="Times New Roman" w:cs="Times New Roman"/>
              </w:rPr>
              <w:t>Raudenbush</w:t>
            </w:r>
            <w:proofErr w:type="spellEnd"/>
            <w:r w:rsidRPr="0058381A">
              <w:rPr>
                <w:rFonts w:ascii="Times New Roman" w:hAnsi="Times New Roman" w:cs="Times New Roman"/>
              </w:rPr>
              <w:t xml:space="preserve">, S. &amp; Correnti, R. &amp; Schilling, S. &amp; Johnson, C. (2005). Using survey data to examine how different mixes of word analysis and text comprehension instruction affect first grade students’ reading achievement.  Paper prepared for NCES seminar, </w:t>
            </w:r>
            <w:r w:rsidRPr="0058381A">
              <w:rPr>
                <w:rFonts w:ascii="Times New Roman" w:hAnsi="Times New Roman" w:cs="Times New Roman"/>
                <w:i/>
              </w:rPr>
              <w:t>Learning from Longitudinal Data in Education.</w:t>
            </w:r>
            <w:r w:rsidRPr="0058381A">
              <w:rPr>
                <w:rFonts w:ascii="Times New Roman" w:hAnsi="Times New Roman" w:cs="Times New Roman"/>
              </w:rPr>
              <w:t xml:space="preserve"> </w:t>
            </w:r>
          </w:p>
          <w:p w14:paraId="7CC43DA6" w14:textId="77777777" w:rsidR="00D80E0C" w:rsidRPr="0058381A" w:rsidRDefault="00D80E0C" w:rsidP="00B80627">
            <w:pPr>
              <w:ind w:right="504"/>
              <w:rPr>
                <w:rFonts w:ascii="Times New Roman" w:hAnsi="Times New Roman" w:cs="Times New Roman"/>
              </w:rPr>
            </w:pPr>
          </w:p>
        </w:tc>
      </w:tr>
      <w:tr w:rsidR="00271851" w14:paraId="1F8FE5A9" w14:textId="77777777" w:rsidTr="00D80E0C">
        <w:tc>
          <w:tcPr>
            <w:tcW w:w="2628" w:type="dxa"/>
          </w:tcPr>
          <w:p w14:paraId="713F91F8" w14:textId="77777777" w:rsidR="00271851" w:rsidRPr="0058381A" w:rsidRDefault="00271851" w:rsidP="00B80627">
            <w:pPr>
              <w:rPr>
                <w:rFonts w:ascii="Times New Roman" w:hAnsi="Times New Roman" w:cs="Times New Roman"/>
                <w:b/>
                <w:u w:val="single"/>
              </w:rPr>
            </w:pPr>
          </w:p>
        </w:tc>
        <w:tc>
          <w:tcPr>
            <w:tcW w:w="7830" w:type="dxa"/>
          </w:tcPr>
          <w:p w14:paraId="2ECFDDD1" w14:textId="77777777" w:rsidR="00271851" w:rsidRPr="0058381A" w:rsidRDefault="00271851" w:rsidP="00B80627">
            <w:pPr>
              <w:rPr>
                <w:rFonts w:ascii="Times New Roman" w:hAnsi="Times New Roman" w:cs="Times New Roman"/>
                <w:b/>
              </w:rPr>
            </w:pPr>
            <w:r w:rsidRPr="0058381A">
              <w:rPr>
                <w:rFonts w:ascii="Times New Roman" w:hAnsi="Times New Roman" w:cs="Times New Roman"/>
                <w:b/>
              </w:rPr>
              <w:t>Technical Reports/Working Papers</w:t>
            </w:r>
          </w:p>
          <w:p w14:paraId="777D652D" w14:textId="77777777" w:rsidR="00271851" w:rsidRPr="0058381A" w:rsidRDefault="0066586B" w:rsidP="00271851">
            <w:pPr>
              <w:ind w:right="504"/>
              <w:rPr>
                <w:rFonts w:ascii="Times New Roman" w:hAnsi="Times New Roman" w:cs="Times New Roman"/>
              </w:rPr>
            </w:pPr>
            <w:r w:rsidRPr="0058381A">
              <w:rPr>
                <w:rFonts w:ascii="Times New Roman" w:hAnsi="Times New Roman" w:cs="Times New Roman"/>
              </w:rPr>
              <w:t>Correnti, R. (2010</w:t>
            </w:r>
            <w:r w:rsidR="00271851" w:rsidRPr="0058381A">
              <w:rPr>
                <w:rFonts w:ascii="Times New Roman" w:hAnsi="Times New Roman" w:cs="Times New Roman"/>
              </w:rPr>
              <w:t xml:space="preserve">).  Examining CSR </w:t>
            </w:r>
            <w:r w:rsidR="000E359A">
              <w:rPr>
                <w:rFonts w:ascii="Times New Roman" w:hAnsi="Times New Roman" w:cs="Times New Roman"/>
              </w:rPr>
              <w:t>program e</w:t>
            </w:r>
            <w:r w:rsidR="00271851" w:rsidRPr="0058381A">
              <w:rPr>
                <w:rFonts w:ascii="Times New Roman" w:hAnsi="Times New Roman" w:cs="Times New Roman"/>
              </w:rPr>
              <w:t xml:space="preserve">ffects on </w:t>
            </w:r>
            <w:r w:rsidR="000E359A">
              <w:rPr>
                <w:rFonts w:ascii="Times New Roman" w:hAnsi="Times New Roman" w:cs="Times New Roman"/>
              </w:rPr>
              <w:t xml:space="preserve">achievement: A technical report summarizing achievement growth models in the </w:t>
            </w:r>
            <w:r w:rsidR="000E359A" w:rsidRPr="00FF46B1">
              <w:rPr>
                <w:rFonts w:ascii="Times New Roman" w:hAnsi="Times New Roman" w:cs="Times New Roman"/>
                <w:i/>
              </w:rPr>
              <w:t>S</w:t>
            </w:r>
            <w:r w:rsidR="00271851" w:rsidRPr="00FF46B1">
              <w:rPr>
                <w:rFonts w:ascii="Times New Roman" w:hAnsi="Times New Roman" w:cs="Times New Roman"/>
                <w:i/>
              </w:rPr>
              <w:t>tudy of Instructional Improvement.</w:t>
            </w:r>
          </w:p>
          <w:p w14:paraId="209F6FC7" w14:textId="77777777" w:rsidR="00271851" w:rsidRPr="0058381A" w:rsidRDefault="00271851" w:rsidP="00B80627">
            <w:pPr>
              <w:rPr>
                <w:rFonts w:ascii="Times New Roman" w:hAnsi="Times New Roman" w:cs="Times New Roman"/>
              </w:rPr>
            </w:pPr>
          </w:p>
        </w:tc>
      </w:tr>
      <w:tr w:rsidR="00271851" w14:paraId="2C2F1DF2" w14:textId="77777777" w:rsidTr="00D80E0C">
        <w:tc>
          <w:tcPr>
            <w:tcW w:w="2628" w:type="dxa"/>
          </w:tcPr>
          <w:p w14:paraId="6E6A38FE" w14:textId="77777777" w:rsidR="00271851" w:rsidRPr="0058381A" w:rsidRDefault="00271851" w:rsidP="00B80627">
            <w:pPr>
              <w:rPr>
                <w:rFonts w:ascii="Times New Roman" w:hAnsi="Times New Roman" w:cs="Times New Roman"/>
                <w:b/>
                <w:u w:val="single"/>
              </w:rPr>
            </w:pPr>
          </w:p>
        </w:tc>
        <w:tc>
          <w:tcPr>
            <w:tcW w:w="7830" w:type="dxa"/>
          </w:tcPr>
          <w:p w14:paraId="7C1955BE" w14:textId="77777777" w:rsidR="00271851" w:rsidRPr="0058381A" w:rsidRDefault="00271851" w:rsidP="00271851">
            <w:pPr>
              <w:ind w:right="504"/>
              <w:rPr>
                <w:rFonts w:ascii="Times New Roman" w:hAnsi="Times New Roman" w:cs="Times New Roman"/>
              </w:rPr>
            </w:pPr>
            <w:r w:rsidRPr="0058381A">
              <w:rPr>
                <w:rFonts w:ascii="Times New Roman" w:hAnsi="Times New Roman" w:cs="Times New Roman"/>
              </w:rPr>
              <w:t xml:space="preserve">Correnti, R., Hansen, B., &amp; Rowan, B. (2009).  </w:t>
            </w:r>
            <w:r w:rsidR="000E359A">
              <w:rPr>
                <w:rFonts w:ascii="Times New Roman" w:hAnsi="Times New Roman" w:cs="Times New Roman"/>
              </w:rPr>
              <w:t>E</w:t>
            </w:r>
            <w:r w:rsidR="000E359A" w:rsidRPr="0058381A">
              <w:rPr>
                <w:rFonts w:ascii="Times New Roman" w:hAnsi="Times New Roman" w:cs="Times New Roman"/>
              </w:rPr>
              <w:t xml:space="preserve">arly implementation and student achievement outcomes in </w:t>
            </w:r>
            <w:proofErr w:type="spellStart"/>
            <w:r w:rsidR="000E359A" w:rsidRPr="0058381A">
              <w:rPr>
                <w:rFonts w:ascii="Times New Roman" w:hAnsi="Times New Roman" w:cs="Times New Roman"/>
              </w:rPr>
              <w:t>texas</w:t>
            </w:r>
            <w:proofErr w:type="spellEnd"/>
            <w:r w:rsidR="000E359A" w:rsidRPr="0058381A">
              <w:rPr>
                <w:rFonts w:ascii="Times New Roman" w:hAnsi="Times New Roman" w:cs="Times New Roman"/>
              </w:rPr>
              <w:t xml:space="preserve"> schools using agile mind services</w:t>
            </w:r>
            <w:r w:rsidRPr="0058381A">
              <w:rPr>
                <w:rFonts w:ascii="Times New Roman" w:hAnsi="Times New Roman" w:cs="Times New Roman"/>
              </w:rPr>
              <w:t>.  Submitted to Hewlett Foundation.</w:t>
            </w:r>
          </w:p>
          <w:p w14:paraId="72FB4265" w14:textId="77777777" w:rsidR="00271851" w:rsidRPr="0058381A" w:rsidRDefault="00271851" w:rsidP="00B80627">
            <w:pPr>
              <w:rPr>
                <w:rFonts w:ascii="Times New Roman" w:hAnsi="Times New Roman" w:cs="Times New Roman"/>
              </w:rPr>
            </w:pPr>
          </w:p>
        </w:tc>
      </w:tr>
      <w:tr w:rsidR="00271851" w14:paraId="0EA32007" w14:textId="77777777" w:rsidTr="00D80E0C">
        <w:tc>
          <w:tcPr>
            <w:tcW w:w="2628" w:type="dxa"/>
          </w:tcPr>
          <w:p w14:paraId="269C8D21" w14:textId="77777777" w:rsidR="00271851" w:rsidRPr="0058381A" w:rsidRDefault="00271851" w:rsidP="00B80627">
            <w:pPr>
              <w:rPr>
                <w:rFonts w:ascii="Times New Roman" w:hAnsi="Times New Roman" w:cs="Times New Roman"/>
                <w:b/>
                <w:u w:val="single"/>
              </w:rPr>
            </w:pPr>
          </w:p>
        </w:tc>
        <w:tc>
          <w:tcPr>
            <w:tcW w:w="7830" w:type="dxa"/>
          </w:tcPr>
          <w:p w14:paraId="5EDEF803" w14:textId="77777777" w:rsidR="00271851" w:rsidRPr="0058381A" w:rsidRDefault="00271851" w:rsidP="00271851">
            <w:pPr>
              <w:ind w:right="504"/>
              <w:rPr>
                <w:rFonts w:ascii="Times New Roman" w:hAnsi="Times New Roman" w:cs="Times New Roman"/>
              </w:rPr>
            </w:pPr>
            <w:r w:rsidRPr="0058381A">
              <w:rPr>
                <w:rFonts w:ascii="Times New Roman" w:hAnsi="Times New Roman" w:cs="Times New Roman"/>
              </w:rPr>
              <w:t>Atkins-Burnett, S.</w:t>
            </w:r>
            <w:r w:rsidR="00121443">
              <w:rPr>
                <w:rFonts w:ascii="Times New Roman" w:hAnsi="Times New Roman" w:cs="Times New Roman"/>
              </w:rPr>
              <w:t>,</w:t>
            </w:r>
            <w:r w:rsidRPr="0058381A">
              <w:rPr>
                <w:rFonts w:ascii="Times New Roman" w:hAnsi="Times New Roman" w:cs="Times New Roman"/>
              </w:rPr>
              <w:t xml:space="preserve"> Rowan, B. &amp; Correnti, R. (2001). Administering standardized tests to young children: How mode of administration affects the reliability and validity of standardized measures of student achievement in kindergarten and first grade.  Consortium for Policy </w:t>
            </w:r>
            <w:r w:rsidRPr="0058381A">
              <w:rPr>
                <w:rFonts w:ascii="Times New Roman" w:hAnsi="Times New Roman" w:cs="Times New Roman"/>
              </w:rPr>
              <w:lastRenderedPageBreak/>
              <w:t>Research in Education, Study of Instructional Improvement, research Note S-1.  Ann Arbor: University of Michigan.</w:t>
            </w:r>
          </w:p>
          <w:p w14:paraId="2ADD80CE" w14:textId="77777777" w:rsidR="00271851" w:rsidRPr="0058381A" w:rsidRDefault="00271851" w:rsidP="00B80627">
            <w:pPr>
              <w:rPr>
                <w:rFonts w:ascii="Times New Roman" w:hAnsi="Times New Roman" w:cs="Times New Roman"/>
              </w:rPr>
            </w:pPr>
          </w:p>
        </w:tc>
      </w:tr>
      <w:tr w:rsidR="00271851" w14:paraId="5ECE6689" w14:textId="77777777" w:rsidTr="00D80E0C">
        <w:tc>
          <w:tcPr>
            <w:tcW w:w="2628" w:type="dxa"/>
          </w:tcPr>
          <w:p w14:paraId="23106112" w14:textId="77777777" w:rsidR="00271851" w:rsidRPr="0058381A" w:rsidRDefault="00271851" w:rsidP="00B80627">
            <w:pPr>
              <w:rPr>
                <w:rFonts w:ascii="Times New Roman" w:hAnsi="Times New Roman" w:cs="Times New Roman"/>
                <w:b/>
                <w:u w:val="single"/>
              </w:rPr>
            </w:pPr>
          </w:p>
        </w:tc>
        <w:tc>
          <w:tcPr>
            <w:tcW w:w="7830" w:type="dxa"/>
          </w:tcPr>
          <w:p w14:paraId="4668AFAD" w14:textId="77777777" w:rsidR="00271851" w:rsidRPr="0058381A" w:rsidRDefault="00121443" w:rsidP="00271851">
            <w:pPr>
              <w:ind w:right="504"/>
              <w:rPr>
                <w:rFonts w:ascii="Times New Roman" w:hAnsi="Times New Roman" w:cs="Times New Roman"/>
              </w:rPr>
            </w:pPr>
            <w:r>
              <w:rPr>
                <w:rFonts w:ascii="Times New Roman" w:hAnsi="Times New Roman" w:cs="Times New Roman"/>
              </w:rPr>
              <w:t xml:space="preserve">Ball, D., </w:t>
            </w:r>
            <w:proofErr w:type="spellStart"/>
            <w:r w:rsidR="00271851" w:rsidRPr="0058381A">
              <w:rPr>
                <w:rFonts w:ascii="Times New Roman" w:hAnsi="Times New Roman" w:cs="Times New Roman"/>
              </w:rPr>
              <w:t>Camburn</w:t>
            </w:r>
            <w:proofErr w:type="spellEnd"/>
            <w:r w:rsidR="00271851" w:rsidRPr="0058381A">
              <w:rPr>
                <w:rFonts w:ascii="Times New Roman" w:hAnsi="Times New Roman" w:cs="Times New Roman"/>
              </w:rPr>
              <w:t>, E.</w:t>
            </w:r>
            <w:r>
              <w:rPr>
                <w:rFonts w:ascii="Times New Roman" w:hAnsi="Times New Roman" w:cs="Times New Roman"/>
              </w:rPr>
              <w:t>,</w:t>
            </w:r>
            <w:r w:rsidR="00271851" w:rsidRPr="0058381A">
              <w:rPr>
                <w:rFonts w:ascii="Times New Roman" w:hAnsi="Times New Roman" w:cs="Times New Roman"/>
              </w:rPr>
              <w:t xml:space="preserve"> Correnti, R.</w:t>
            </w:r>
            <w:r>
              <w:rPr>
                <w:rFonts w:ascii="Times New Roman" w:hAnsi="Times New Roman" w:cs="Times New Roman"/>
              </w:rPr>
              <w:t>,</w:t>
            </w:r>
            <w:r w:rsidR="00271851" w:rsidRPr="0058381A">
              <w:rPr>
                <w:rFonts w:ascii="Times New Roman" w:hAnsi="Times New Roman" w:cs="Times New Roman"/>
              </w:rPr>
              <w:t xml:space="preserve"> Phelps, G. &amp; Wallace, R. (1999). New tools for research on instruction and policy: A web-based teacher log (CTP Working Paper W-99-2).  Seattle: Center for the Study of Teaching and Policy, University of Washington.</w:t>
            </w:r>
          </w:p>
          <w:p w14:paraId="39286C45" w14:textId="77777777" w:rsidR="00271851" w:rsidRPr="0058381A" w:rsidRDefault="00271851" w:rsidP="00271851">
            <w:pPr>
              <w:ind w:right="504"/>
              <w:rPr>
                <w:rFonts w:ascii="Times New Roman" w:hAnsi="Times New Roman" w:cs="Times New Roman"/>
              </w:rPr>
            </w:pPr>
          </w:p>
        </w:tc>
      </w:tr>
      <w:tr w:rsidR="00271851" w14:paraId="002BFAE7" w14:textId="77777777" w:rsidTr="00D80E0C">
        <w:tc>
          <w:tcPr>
            <w:tcW w:w="2628" w:type="dxa"/>
          </w:tcPr>
          <w:p w14:paraId="2F407CF2" w14:textId="77777777" w:rsidR="00271851" w:rsidRPr="0058381A" w:rsidRDefault="00271851" w:rsidP="00B80627">
            <w:pPr>
              <w:rPr>
                <w:rFonts w:ascii="Times New Roman" w:hAnsi="Times New Roman" w:cs="Times New Roman"/>
                <w:b/>
                <w:u w:val="single"/>
              </w:rPr>
            </w:pPr>
          </w:p>
        </w:tc>
        <w:tc>
          <w:tcPr>
            <w:tcW w:w="7830" w:type="dxa"/>
          </w:tcPr>
          <w:p w14:paraId="58062E53" w14:textId="3CFCF57D" w:rsidR="0049563F" w:rsidRPr="00BA3706" w:rsidRDefault="0049563F" w:rsidP="00BA3706">
            <w:pPr>
              <w:ind w:right="504"/>
              <w:rPr>
                <w:rFonts w:ascii="Times New Roman" w:hAnsi="Times New Roman" w:cs="Times New Roman"/>
                <w:b/>
              </w:rPr>
            </w:pPr>
            <w:r w:rsidRPr="0058381A">
              <w:rPr>
                <w:rFonts w:ascii="Times New Roman" w:hAnsi="Times New Roman" w:cs="Times New Roman"/>
                <w:b/>
              </w:rPr>
              <w:t>Manuscripts</w:t>
            </w:r>
            <w:r w:rsidR="00A51DD9">
              <w:rPr>
                <w:rFonts w:ascii="Times New Roman" w:hAnsi="Times New Roman" w:cs="Times New Roman"/>
                <w:b/>
              </w:rPr>
              <w:t xml:space="preserve"> Currently</w:t>
            </w:r>
            <w:r w:rsidRPr="0058381A">
              <w:rPr>
                <w:rFonts w:ascii="Times New Roman" w:hAnsi="Times New Roman" w:cs="Times New Roman"/>
                <w:b/>
              </w:rPr>
              <w:t xml:space="preserve"> in Peer Review</w:t>
            </w:r>
          </w:p>
        </w:tc>
      </w:tr>
      <w:tr w:rsidR="00271851" w14:paraId="1ECC847B" w14:textId="77777777" w:rsidTr="00D80E0C">
        <w:tc>
          <w:tcPr>
            <w:tcW w:w="2628" w:type="dxa"/>
          </w:tcPr>
          <w:p w14:paraId="32450DBE" w14:textId="77777777" w:rsidR="00271851" w:rsidRPr="0058381A" w:rsidRDefault="00271851" w:rsidP="00B80627">
            <w:pPr>
              <w:rPr>
                <w:rFonts w:ascii="Times New Roman" w:hAnsi="Times New Roman" w:cs="Times New Roman"/>
                <w:b/>
                <w:u w:val="single"/>
              </w:rPr>
            </w:pPr>
          </w:p>
        </w:tc>
        <w:tc>
          <w:tcPr>
            <w:tcW w:w="7830" w:type="dxa"/>
          </w:tcPr>
          <w:p w14:paraId="3CA31259" w14:textId="3AA1089A" w:rsidR="0018285A" w:rsidRDefault="0018285A" w:rsidP="0018285A">
            <w:pPr>
              <w:ind w:right="504"/>
              <w:rPr>
                <w:rFonts w:ascii="Times New Roman" w:hAnsi="Times New Roman" w:cs="Times New Roman"/>
              </w:rPr>
            </w:pPr>
            <w:r w:rsidRPr="00076F37">
              <w:rPr>
                <w:rFonts w:ascii="Times New Roman" w:hAnsi="Times New Roman" w:cs="Times New Roman"/>
              </w:rPr>
              <w:t>Correnti,</w:t>
            </w:r>
            <w:r>
              <w:rPr>
                <w:rFonts w:ascii="Times New Roman" w:hAnsi="Times New Roman" w:cs="Times New Roman"/>
              </w:rPr>
              <w:t xml:space="preserve"> R., Russell, J., Stein, M.K., Yu, B., Thomas, A., Matthis, C., </w:t>
            </w:r>
            <w:r w:rsidR="00A63C96">
              <w:rPr>
                <w:rFonts w:ascii="Times New Roman" w:hAnsi="Times New Roman" w:cs="Times New Roman"/>
              </w:rPr>
              <w:t xml:space="preserve">Bill, V., Speranzo, L., </w:t>
            </w:r>
            <w:r>
              <w:rPr>
                <w:rFonts w:ascii="Times New Roman" w:hAnsi="Times New Roman" w:cs="Times New Roman"/>
              </w:rPr>
              <w:t>Boo</w:t>
            </w:r>
            <w:r w:rsidR="00915D10">
              <w:rPr>
                <w:rFonts w:ascii="Times New Roman" w:hAnsi="Times New Roman" w:cs="Times New Roman"/>
              </w:rPr>
              <w:t>ker, L., Schwartz, N. (In Review</w:t>
            </w:r>
            <w:r>
              <w:rPr>
                <w:rFonts w:ascii="Times New Roman" w:hAnsi="Times New Roman" w:cs="Times New Roman"/>
              </w:rPr>
              <w:t xml:space="preserve">). </w:t>
            </w:r>
            <w:r w:rsidRPr="0018285A">
              <w:rPr>
                <w:rFonts w:ascii="Times New Roman" w:hAnsi="Times New Roman" w:cs="Times New Roman"/>
              </w:rPr>
              <w:t xml:space="preserve">Main effects of mathematics coaching </w:t>
            </w:r>
            <w:r>
              <w:rPr>
                <w:rFonts w:ascii="Times New Roman" w:hAnsi="Times New Roman" w:cs="Times New Roman"/>
              </w:rPr>
              <w:t>on teaching and student achievement</w:t>
            </w:r>
            <w:r w:rsidRPr="0018285A">
              <w:rPr>
                <w:rFonts w:ascii="Times New Roman" w:hAnsi="Times New Roman" w:cs="Times New Roman"/>
              </w:rPr>
              <w:t>: Coaching</w:t>
            </w:r>
            <w:r>
              <w:rPr>
                <w:rFonts w:ascii="Times New Roman" w:hAnsi="Times New Roman" w:cs="Times New Roman"/>
              </w:rPr>
              <w:t xml:space="preserve"> </w:t>
            </w:r>
            <w:r w:rsidRPr="0018285A">
              <w:rPr>
                <w:rFonts w:ascii="Times New Roman" w:hAnsi="Times New Roman" w:cs="Times New Roman"/>
              </w:rPr>
              <w:t>differences for building the</w:t>
            </w:r>
            <w:r>
              <w:rPr>
                <w:rFonts w:ascii="Times New Roman" w:hAnsi="Times New Roman" w:cs="Times New Roman"/>
              </w:rPr>
              <w:t xml:space="preserve">ories of how coaching influences teaching. </w:t>
            </w:r>
            <w:r w:rsidR="00A63C96">
              <w:rPr>
                <w:rFonts w:ascii="Times New Roman" w:hAnsi="Times New Roman" w:cs="Times New Roman"/>
                <w:i/>
              </w:rPr>
              <w:t>Cognition and Instruction</w:t>
            </w:r>
            <w:r>
              <w:rPr>
                <w:rFonts w:ascii="Times New Roman" w:hAnsi="Times New Roman" w:cs="Times New Roman"/>
              </w:rPr>
              <w:t>.</w:t>
            </w:r>
          </w:p>
          <w:p w14:paraId="6A9D3D02" w14:textId="77777777" w:rsidR="0018285A" w:rsidRDefault="0018285A" w:rsidP="00DE6EA1">
            <w:pPr>
              <w:ind w:right="504"/>
              <w:rPr>
                <w:rFonts w:ascii="Times New Roman" w:hAnsi="Times New Roman" w:cs="Times New Roman"/>
              </w:rPr>
            </w:pPr>
          </w:p>
          <w:p w14:paraId="1B51E7D8" w14:textId="18C52BE9" w:rsidR="00DC6AB3" w:rsidRPr="00DC6AB3" w:rsidRDefault="00DC6AB3" w:rsidP="00DC6AB3">
            <w:pPr>
              <w:ind w:right="504"/>
              <w:rPr>
                <w:rFonts w:ascii="Times New Roman" w:hAnsi="Times New Roman" w:cs="Times New Roman"/>
              </w:rPr>
            </w:pPr>
            <w:r w:rsidRPr="00076F37">
              <w:rPr>
                <w:rFonts w:ascii="Times New Roman" w:hAnsi="Times New Roman" w:cs="Times New Roman"/>
              </w:rPr>
              <w:t>Correnti,</w:t>
            </w:r>
            <w:r>
              <w:rPr>
                <w:rFonts w:ascii="Times New Roman" w:hAnsi="Times New Roman" w:cs="Times New Roman"/>
              </w:rPr>
              <w:t xml:space="preserve"> R., Yu, B., Russell, J., Thomas, A., Stein, M.K., Matthis, C., Boo</w:t>
            </w:r>
            <w:r w:rsidR="00915D10">
              <w:rPr>
                <w:rFonts w:ascii="Times New Roman" w:hAnsi="Times New Roman" w:cs="Times New Roman"/>
              </w:rPr>
              <w:t>ker, L., Schwartz, N. (Revise and Resubmit</w:t>
            </w:r>
            <w:r>
              <w:rPr>
                <w:rFonts w:ascii="Times New Roman" w:hAnsi="Times New Roman" w:cs="Times New Roman"/>
              </w:rPr>
              <w:t>). Generalized inferences for how coaching i</w:t>
            </w:r>
            <w:r w:rsidRPr="00DC6AB3">
              <w:rPr>
                <w:rFonts w:ascii="Times New Roman" w:hAnsi="Times New Roman" w:cs="Times New Roman"/>
              </w:rPr>
              <w:t>nfluen</w:t>
            </w:r>
            <w:r>
              <w:rPr>
                <w:rFonts w:ascii="Times New Roman" w:hAnsi="Times New Roman" w:cs="Times New Roman"/>
              </w:rPr>
              <w:t>ces teaching and student achievement: Design, sampling and b</w:t>
            </w:r>
            <w:r w:rsidRPr="00DC6AB3">
              <w:rPr>
                <w:rFonts w:ascii="Times New Roman" w:hAnsi="Times New Roman" w:cs="Times New Roman"/>
              </w:rPr>
              <w:t>alance</w:t>
            </w:r>
            <w:r>
              <w:rPr>
                <w:rFonts w:ascii="Times New Roman" w:hAnsi="Times New Roman" w:cs="Times New Roman"/>
              </w:rPr>
              <w:t xml:space="preserve"> for a longitudinal, prospectively-matched cohort s</w:t>
            </w:r>
            <w:r w:rsidRPr="00DC6AB3">
              <w:rPr>
                <w:rFonts w:ascii="Times New Roman" w:hAnsi="Times New Roman" w:cs="Times New Roman"/>
              </w:rPr>
              <w:t>tudy</w:t>
            </w:r>
            <w:r>
              <w:rPr>
                <w:rFonts w:ascii="Times New Roman" w:hAnsi="Times New Roman" w:cs="Times New Roman"/>
              </w:rPr>
              <w:t xml:space="preserve">. </w:t>
            </w:r>
            <w:r w:rsidR="00A63C96">
              <w:rPr>
                <w:rFonts w:ascii="Times New Roman" w:hAnsi="Times New Roman" w:cs="Times New Roman"/>
                <w:i/>
              </w:rPr>
              <w:t>Journal for Research on Educational Effectiveness</w:t>
            </w:r>
            <w:r>
              <w:rPr>
                <w:rFonts w:ascii="Times New Roman" w:hAnsi="Times New Roman" w:cs="Times New Roman"/>
              </w:rPr>
              <w:t>.</w:t>
            </w:r>
          </w:p>
          <w:p w14:paraId="4C602086" w14:textId="45084DCB" w:rsidR="0018285A" w:rsidRPr="0058381A" w:rsidRDefault="0018285A" w:rsidP="00DE6EA1">
            <w:pPr>
              <w:ind w:right="504"/>
              <w:rPr>
                <w:rFonts w:ascii="Times New Roman" w:hAnsi="Times New Roman" w:cs="Times New Roman"/>
              </w:rPr>
            </w:pPr>
          </w:p>
        </w:tc>
      </w:tr>
      <w:tr w:rsidR="00271851" w14:paraId="259B70D6" w14:textId="77777777" w:rsidTr="00D80E0C">
        <w:tc>
          <w:tcPr>
            <w:tcW w:w="2628" w:type="dxa"/>
          </w:tcPr>
          <w:p w14:paraId="27032752" w14:textId="77777777" w:rsidR="00271851" w:rsidRPr="00811212" w:rsidRDefault="00271851" w:rsidP="00B80627">
            <w:pPr>
              <w:rPr>
                <w:rFonts w:ascii="Times New Roman" w:hAnsi="Times New Roman" w:cs="Times New Roman"/>
                <w:b/>
                <w:u w:val="single"/>
              </w:rPr>
            </w:pPr>
          </w:p>
        </w:tc>
        <w:tc>
          <w:tcPr>
            <w:tcW w:w="7830" w:type="dxa"/>
          </w:tcPr>
          <w:p w14:paraId="59D3CE9E" w14:textId="006F015A" w:rsidR="003C6C0A" w:rsidRPr="00853A01" w:rsidRDefault="001C25AC" w:rsidP="003C6C0A">
            <w:pPr>
              <w:rPr>
                <w:rFonts w:ascii="Times New Roman" w:hAnsi="Times New Roman" w:cs="Times New Roman"/>
                <w:b/>
              </w:rPr>
            </w:pPr>
            <w:r>
              <w:rPr>
                <w:rFonts w:ascii="Times New Roman" w:hAnsi="Times New Roman" w:cs="Times New Roman"/>
              </w:rPr>
              <w:t>*</w:t>
            </w:r>
            <w:r w:rsidR="003C6C0A">
              <w:rPr>
                <w:rFonts w:ascii="Times New Roman" w:hAnsi="Times New Roman" w:cs="Times New Roman"/>
              </w:rPr>
              <w:t xml:space="preserve">Kisa, </w:t>
            </w:r>
            <w:r w:rsidR="00264ADE">
              <w:rPr>
                <w:rFonts w:ascii="Times New Roman" w:hAnsi="Times New Roman" w:cs="Times New Roman"/>
              </w:rPr>
              <w:t>Z. &amp; Correnti, R. (In Review</w:t>
            </w:r>
            <w:r w:rsidR="00A129D8">
              <w:rPr>
                <w:rFonts w:ascii="Times New Roman" w:hAnsi="Times New Roman" w:cs="Times New Roman"/>
              </w:rPr>
              <w:t>; R+R</w:t>
            </w:r>
            <w:r w:rsidR="003C6C0A" w:rsidRPr="00853A01">
              <w:rPr>
                <w:rFonts w:ascii="Times New Roman" w:hAnsi="Times New Roman" w:cs="Times New Roman"/>
              </w:rPr>
              <w:t>). A quasi-experimental study of the effect of mathematics professional development on student achievement</w:t>
            </w:r>
            <w:r w:rsidR="003C6C0A" w:rsidRPr="00853A01">
              <w:rPr>
                <w:rFonts w:ascii="Times New Roman" w:hAnsi="Times New Roman" w:cs="Times New Roman"/>
                <w:b/>
              </w:rPr>
              <w:t xml:space="preserve">. </w:t>
            </w:r>
            <w:r w:rsidR="00DE6EA1" w:rsidRPr="00DE7D5B">
              <w:rPr>
                <w:rFonts w:ascii="Times New Roman" w:hAnsi="Times New Roman" w:cs="Times New Roman"/>
                <w:i/>
              </w:rPr>
              <w:t>Teachers’ College Record</w:t>
            </w:r>
            <w:r w:rsidR="00DE6EA1">
              <w:rPr>
                <w:rFonts w:ascii="Times New Roman" w:hAnsi="Times New Roman" w:cs="Times New Roman"/>
              </w:rPr>
              <w:t>.</w:t>
            </w:r>
            <w:r w:rsidR="003C6C0A" w:rsidRPr="00853A01">
              <w:rPr>
                <w:rFonts w:ascii="Times New Roman" w:hAnsi="Times New Roman" w:cs="Times New Roman"/>
                <w:i/>
              </w:rPr>
              <w:t xml:space="preserve"> </w:t>
            </w:r>
          </w:p>
          <w:p w14:paraId="2DAA5C57" w14:textId="77777777" w:rsidR="003C6C0A" w:rsidRDefault="003C6C0A" w:rsidP="003C6C0A">
            <w:pPr>
              <w:ind w:right="504"/>
              <w:rPr>
                <w:rFonts w:ascii="Times New Roman" w:hAnsi="Times New Roman" w:cs="Times New Roman"/>
              </w:rPr>
            </w:pPr>
          </w:p>
          <w:p w14:paraId="7BA54061" w14:textId="1E0D547D" w:rsidR="003C6C0A" w:rsidRDefault="003C6C0A" w:rsidP="003C6C0A">
            <w:pPr>
              <w:ind w:right="504"/>
              <w:rPr>
                <w:rFonts w:ascii="Times New Roman" w:hAnsi="Times New Roman" w:cs="Times New Roman"/>
              </w:rPr>
            </w:pPr>
            <w:r>
              <w:rPr>
                <w:rFonts w:ascii="Times New Roman" w:hAnsi="Times New Roman" w:cs="Times New Roman"/>
              </w:rPr>
              <w:t xml:space="preserve">Kisa, Z., &amp; Correnti, R., &amp; Stein, M.K. (In </w:t>
            </w:r>
            <w:r w:rsidR="00DE6EA1">
              <w:rPr>
                <w:rFonts w:ascii="Times New Roman" w:hAnsi="Times New Roman" w:cs="Times New Roman"/>
              </w:rPr>
              <w:t>Review</w:t>
            </w:r>
            <w:r w:rsidR="00A129D8">
              <w:rPr>
                <w:rFonts w:ascii="Times New Roman" w:hAnsi="Times New Roman" w:cs="Times New Roman"/>
              </w:rPr>
              <w:t>; R+R</w:t>
            </w:r>
            <w:r w:rsidRPr="00DE7D5B">
              <w:rPr>
                <w:rFonts w:ascii="Times New Roman" w:hAnsi="Times New Roman" w:cs="Times New Roman"/>
              </w:rPr>
              <w:t>). Teachers’ vision, perceived constraints, and conceptual teaching practices: implications for measuring and improving instruction</w:t>
            </w:r>
            <w:r>
              <w:rPr>
                <w:rFonts w:ascii="Times New Roman" w:hAnsi="Times New Roman" w:cs="Times New Roman"/>
              </w:rPr>
              <w:t xml:space="preserve">. </w:t>
            </w:r>
            <w:r w:rsidR="00DE6EA1">
              <w:rPr>
                <w:rFonts w:ascii="Times New Roman" w:hAnsi="Times New Roman" w:cs="Times New Roman"/>
                <w:i/>
              </w:rPr>
              <w:t>American Journal of Education</w:t>
            </w:r>
            <w:r w:rsidR="00DE6EA1" w:rsidRPr="00853A01">
              <w:rPr>
                <w:rFonts w:ascii="Times New Roman" w:hAnsi="Times New Roman" w:cs="Times New Roman"/>
                <w:i/>
              </w:rPr>
              <w:t>.</w:t>
            </w:r>
          </w:p>
          <w:p w14:paraId="10AC54D9" w14:textId="77777777" w:rsidR="00294C3A" w:rsidRPr="00AD0022" w:rsidRDefault="00294C3A" w:rsidP="00853A01">
            <w:pPr>
              <w:ind w:right="504"/>
              <w:rPr>
                <w:rFonts w:ascii="Times New Roman" w:hAnsi="Times New Roman" w:cs="Times New Roman"/>
              </w:rPr>
            </w:pPr>
          </w:p>
          <w:p w14:paraId="5FC65C02" w14:textId="77777777" w:rsidR="00AD0022" w:rsidRPr="00AD0022" w:rsidRDefault="00AD0022" w:rsidP="00AD0022">
            <w:pPr>
              <w:rPr>
                <w:rFonts w:ascii="Times New Roman" w:hAnsi="Times New Roman" w:cs="Times New Roman"/>
              </w:rPr>
            </w:pPr>
            <w:r w:rsidRPr="00AD0022">
              <w:rPr>
                <w:rFonts w:ascii="Times New Roman" w:hAnsi="Times New Roman" w:cs="Times New Roman"/>
                <w:color w:val="222222"/>
                <w:shd w:val="clear" w:color="auto" w:fill="FFFFFF"/>
              </w:rPr>
              <w:t>Stein, M.K., Russell, J.R., Correnti, R., Bill, V., &amp; Speranzo, L. (Revise and Resubmit).</w:t>
            </w:r>
            <w:r w:rsidRPr="00AD0022">
              <w:rPr>
                <w:rStyle w:val="apple-converted-space"/>
                <w:rFonts w:ascii="Times New Roman" w:hAnsi="Times New Roman" w:cs="Times New Roman"/>
                <w:color w:val="222222"/>
                <w:shd w:val="clear" w:color="auto" w:fill="FFFFFF"/>
              </w:rPr>
              <w:t> </w:t>
            </w:r>
            <w:r w:rsidRPr="00AD0022">
              <w:rPr>
                <w:rFonts w:ascii="Times New Roman" w:hAnsi="Times New Roman" w:cs="Times New Roman"/>
                <w:color w:val="222222"/>
              </w:rPr>
              <w:t>Coaching to help teachers learn to enact conceptually rich, student-focused mathematics lessons</w:t>
            </w:r>
            <w:r w:rsidRPr="00AD0022">
              <w:rPr>
                <w:rFonts w:ascii="Times New Roman" w:hAnsi="Times New Roman" w:cs="Times New Roman"/>
                <w:color w:val="222222"/>
                <w:shd w:val="clear" w:color="auto" w:fill="FFFFFF"/>
              </w:rPr>
              <w:t xml:space="preserve">. </w:t>
            </w:r>
            <w:r w:rsidRPr="00AD0022">
              <w:rPr>
                <w:rFonts w:ascii="Times New Roman" w:hAnsi="Times New Roman" w:cs="Times New Roman"/>
                <w:i/>
                <w:color w:val="222222"/>
                <w:shd w:val="clear" w:color="auto" w:fill="FFFFFF"/>
              </w:rPr>
              <w:t>Journal of Mathematics Teacher Education</w:t>
            </w:r>
            <w:r w:rsidRPr="00AD0022">
              <w:rPr>
                <w:rFonts w:ascii="Times New Roman" w:hAnsi="Times New Roman" w:cs="Times New Roman"/>
                <w:color w:val="222222"/>
                <w:shd w:val="clear" w:color="auto" w:fill="FFFFFF"/>
              </w:rPr>
              <w:t>.</w:t>
            </w:r>
          </w:p>
          <w:p w14:paraId="5FB5AD00" w14:textId="57BAD4A1" w:rsidR="00A129D8" w:rsidRPr="00AD0022" w:rsidRDefault="00A129D8" w:rsidP="00DC6AB3">
            <w:pPr>
              <w:ind w:right="504"/>
              <w:rPr>
                <w:rFonts w:ascii="Times New Roman" w:hAnsi="Times New Roman" w:cs="Times New Roman"/>
              </w:rPr>
            </w:pPr>
          </w:p>
          <w:p w14:paraId="357C1974" w14:textId="6CB70F09" w:rsidR="00A129D8" w:rsidRPr="00D75112" w:rsidRDefault="00D75112" w:rsidP="00DC6AB3">
            <w:pPr>
              <w:ind w:right="504"/>
              <w:rPr>
                <w:rFonts w:ascii="Times New Roman" w:hAnsi="Times New Roman" w:cs="Times New Roman"/>
              </w:rPr>
            </w:pPr>
            <w:r w:rsidRPr="00D75112">
              <w:rPr>
                <w:rFonts w:ascii="Times New Roman" w:hAnsi="Times New Roman" w:cs="Times New Roman"/>
              </w:rPr>
              <w:t>Witherspoon, E</w:t>
            </w:r>
            <w:r w:rsidR="00620376" w:rsidRPr="00D75112">
              <w:rPr>
                <w:rFonts w:ascii="Times New Roman" w:hAnsi="Times New Roman" w:cs="Times New Roman"/>
              </w:rPr>
              <w:t xml:space="preserve">., </w:t>
            </w:r>
            <w:r w:rsidRPr="00D75112">
              <w:rPr>
                <w:rFonts w:ascii="Times New Roman" w:hAnsi="Times New Roman" w:cs="Times New Roman"/>
              </w:rPr>
              <w:t xml:space="preserve">Ferrer, N., Correnti, R., Schunn, C., &amp; Stein, M.K. (Submitted). </w:t>
            </w:r>
            <w:r w:rsidRPr="00D75112">
              <w:rPr>
                <w:rFonts w:ascii="Times New Roman" w:hAnsi="Times New Roman" w:cs="Times New Roman"/>
                <w:bCs/>
              </w:rPr>
              <w:t>Coaching that Supports Teachers’ Learning to Enact Ambitious Instruction</w:t>
            </w:r>
            <w:r w:rsidRPr="00D75112">
              <w:rPr>
                <w:rFonts w:ascii="Times New Roman" w:hAnsi="Times New Roman" w:cs="Times New Roman"/>
                <w:bCs/>
              </w:rPr>
              <w:t>. Instructional Science.</w:t>
            </w:r>
          </w:p>
          <w:p w14:paraId="2A4F7DBE" w14:textId="4B51B7D4" w:rsidR="00A129D8" w:rsidRDefault="00A129D8" w:rsidP="00DC6AB3">
            <w:pPr>
              <w:ind w:right="504"/>
              <w:rPr>
                <w:rFonts w:ascii="Times New Roman" w:hAnsi="Times New Roman" w:cs="Times New Roman"/>
              </w:rPr>
            </w:pPr>
          </w:p>
          <w:p w14:paraId="46201E2E" w14:textId="2D2E3372" w:rsidR="00A129D8" w:rsidRPr="00DC6AB3" w:rsidRDefault="00D75112" w:rsidP="00DC6AB3">
            <w:pPr>
              <w:ind w:right="504"/>
              <w:rPr>
                <w:rFonts w:ascii="Times New Roman" w:hAnsi="Times New Roman" w:cs="Times New Roman"/>
              </w:rPr>
            </w:pPr>
            <w:r>
              <w:rPr>
                <w:rFonts w:ascii="Times New Roman" w:hAnsi="Times New Roman" w:cs="Times New Roman"/>
              </w:rPr>
              <w:t xml:space="preserve">Correnti, R., Matsumura, L.C., Wang, E., Litman, D., Zhang, C. (Submitted). </w:t>
            </w:r>
            <w:proofErr w:type="spellStart"/>
            <w:r>
              <w:rPr>
                <w:rFonts w:ascii="Times New Roman" w:hAnsi="Times New Roman" w:cs="Times New Roman"/>
              </w:rPr>
              <w:t>eRevise</w:t>
            </w:r>
            <w:proofErr w:type="spellEnd"/>
            <w:r>
              <w:rPr>
                <w:rFonts w:ascii="Times New Roman" w:hAnsi="Times New Roman" w:cs="Times New Roman"/>
              </w:rPr>
              <w:t xml:space="preserve"> for Formative Assessment in Argument Writing: Examining the Validity of Automated Scoring Features. </w:t>
            </w:r>
            <w:r w:rsidR="00620376">
              <w:rPr>
                <w:rFonts w:ascii="Times New Roman" w:hAnsi="Times New Roman" w:cs="Times New Roman"/>
              </w:rPr>
              <w:t>Computers and Education</w:t>
            </w:r>
            <w:r>
              <w:rPr>
                <w:rFonts w:ascii="Times New Roman" w:hAnsi="Times New Roman" w:cs="Times New Roman"/>
              </w:rPr>
              <w:t>.</w:t>
            </w:r>
          </w:p>
          <w:p w14:paraId="3930F107" w14:textId="224D75C9" w:rsidR="00DC6AB3" w:rsidRPr="00811212" w:rsidRDefault="00DC6AB3" w:rsidP="00853A01">
            <w:pPr>
              <w:ind w:right="504"/>
              <w:rPr>
                <w:rFonts w:ascii="Times New Roman" w:hAnsi="Times New Roman" w:cs="Times New Roman"/>
              </w:rPr>
            </w:pPr>
            <w:bookmarkStart w:id="0" w:name="_GoBack"/>
            <w:bookmarkEnd w:id="0"/>
          </w:p>
        </w:tc>
      </w:tr>
      <w:tr w:rsidR="00CE4DA8" w14:paraId="64CC2D00" w14:textId="77777777" w:rsidTr="00D80E0C">
        <w:tc>
          <w:tcPr>
            <w:tcW w:w="2628" w:type="dxa"/>
          </w:tcPr>
          <w:p w14:paraId="2567168D" w14:textId="0F8187D6" w:rsidR="00CE4DA8" w:rsidRPr="0058381A" w:rsidRDefault="00CE4DA8" w:rsidP="00946EBC">
            <w:pPr>
              <w:rPr>
                <w:rFonts w:ascii="Times New Roman" w:hAnsi="Times New Roman" w:cs="Times New Roman"/>
                <w:b/>
                <w:u w:val="single"/>
              </w:rPr>
            </w:pPr>
            <w:r w:rsidRPr="0058381A">
              <w:rPr>
                <w:rFonts w:ascii="Times New Roman" w:hAnsi="Times New Roman" w:cs="Times New Roman"/>
                <w:b/>
                <w:u w:val="single"/>
              </w:rPr>
              <w:t>INVITED TALKS/ PANELIST</w:t>
            </w:r>
          </w:p>
        </w:tc>
        <w:tc>
          <w:tcPr>
            <w:tcW w:w="7830" w:type="dxa"/>
          </w:tcPr>
          <w:p w14:paraId="08A11576" w14:textId="36B3DBF8" w:rsidR="00004361" w:rsidRDefault="00004361" w:rsidP="00853A01">
            <w:pPr>
              <w:rPr>
                <w:rStyle w:val="Emphasis"/>
                <w:rFonts w:ascii="Times New Roman" w:hAnsi="Times New Roman" w:cs="Times New Roman"/>
                <w:i w:val="0"/>
              </w:rPr>
            </w:pPr>
            <w:r>
              <w:rPr>
                <w:rStyle w:val="Emphasis"/>
                <w:rFonts w:ascii="Times New Roman" w:hAnsi="Times New Roman" w:cs="Times New Roman"/>
                <w:i w:val="0"/>
              </w:rPr>
              <w:t xml:space="preserve">Stein, M.K., &amp; Russell, J., &amp; Correnti, R. (May, 2018). </w:t>
            </w:r>
            <w:r w:rsidRPr="00004361">
              <w:rPr>
                <w:rStyle w:val="Emphasis"/>
                <w:rFonts w:ascii="Times New Roman" w:hAnsi="Times New Roman" w:cs="Times New Roman"/>
              </w:rPr>
              <w:t xml:space="preserve">Collaboration and Adaptation </w:t>
            </w:r>
            <w:proofErr w:type="gramStart"/>
            <w:r w:rsidRPr="00004361">
              <w:rPr>
                <w:rStyle w:val="Emphasis"/>
                <w:rFonts w:ascii="Times New Roman" w:hAnsi="Times New Roman" w:cs="Times New Roman"/>
              </w:rPr>
              <w:t>At</w:t>
            </w:r>
            <w:proofErr w:type="gramEnd"/>
            <w:r w:rsidRPr="00004361">
              <w:rPr>
                <w:rStyle w:val="Emphasis"/>
                <w:rFonts w:ascii="Times New Roman" w:hAnsi="Times New Roman" w:cs="Times New Roman"/>
              </w:rPr>
              <w:t xml:space="preserve"> Scale: The TN Mathematics Coaching Project</w:t>
            </w:r>
            <w:r>
              <w:rPr>
                <w:rStyle w:val="Emphasis"/>
                <w:rFonts w:ascii="Times New Roman" w:hAnsi="Times New Roman" w:cs="Times New Roman"/>
                <w:i w:val="0"/>
              </w:rPr>
              <w:t>. Annual Meeting of the Association of State Supervisors of Mathematics, Washington, D.C.</w:t>
            </w:r>
          </w:p>
          <w:p w14:paraId="54DE01D2" w14:textId="77777777" w:rsidR="00004361" w:rsidRDefault="00004361" w:rsidP="00853A01">
            <w:pPr>
              <w:rPr>
                <w:rStyle w:val="Emphasis"/>
                <w:rFonts w:ascii="Times New Roman" w:hAnsi="Times New Roman" w:cs="Times New Roman"/>
                <w:i w:val="0"/>
              </w:rPr>
            </w:pPr>
          </w:p>
          <w:p w14:paraId="7638188D" w14:textId="26C0FE06" w:rsidR="00853A01" w:rsidRPr="009C0E88" w:rsidRDefault="00853A01" w:rsidP="00853A01">
            <w:pPr>
              <w:rPr>
                <w:rStyle w:val="Emphasis"/>
                <w:rFonts w:ascii="Times New Roman" w:hAnsi="Times New Roman" w:cs="Times New Roman"/>
                <w:i w:val="0"/>
              </w:rPr>
            </w:pPr>
            <w:r w:rsidRPr="009C0E88">
              <w:rPr>
                <w:rStyle w:val="Emphasis"/>
                <w:rFonts w:ascii="Times New Roman" w:hAnsi="Times New Roman" w:cs="Times New Roman"/>
                <w:i w:val="0"/>
              </w:rPr>
              <w:t xml:space="preserve">Correnti, R. (Dec. 2016). </w:t>
            </w:r>
            <w:r w:rsidRPr="009C0E88">
              <w:rPr>
                <w:rStyle w:val="Emphasis"/>
                <w:rFonts w:ascii="Times New Roman" w:hAnsi="Times New Roman" w:cs="Times New Roman"/>
              </w:rPr>
              <w:t xml:space="preserve">Theory and Practice of Academically Productive Talk: What we Know and What </w:t>
            </w:r>
            <w:proofErr w:type="gramStart"/>
            <w:r w:rsidRPr="009C0E88">
              <w:rPr>
                <w:rStyle w:val="Emphasis"/>
                <w:rFonts w:ascii="Times New Roman" w:hAnsi="Times New Roman" w:cs="Times New Roman"/>
              </w:rPr>
              <w:t>we</w:t>
            </w:r>
            <w:proofErr w:type="gramEnd"/>
            <w:r w:rsidRPr="009C0E88">
              <w:rPr>
                <w:rStyle w:val="Emphasis"/>
                <w:rFonts w:ascii="Times New Roman" w:hAnsi="Times New Roman" w:cs="Times New Roman"/>
              </w:rPr>
              <w:t xml:space="preserve"> Need to Know; Co-PIs Suzanne Donovan and Catherine Snow.</w:t>
            </w:r>
            <w:r w:rsidRPr="009C0E88">
              <w:rPr>
                <w:rStyle w:val="Emphasis"/>
                <w:rFonts w:ascii="Times New Roman" w:hAnsi="Times New Roman" w:cs="Times New Roman"/>
                <w:i w:val="0"/>
              </w:rPr>
              <w:t xml:space="preserve">  Harvard University, Cambridge, MA.    </w:t>
            </w:r>
          </w:p>
          <w:p w14:paraId="49E8775D" w14:textId="77777777" w:rsidR="00853A01" w:rsidRDefault="00853A01" w:rsidP="00853A01">
            <w:pPr>
              <w:rPr>
                <w:rStyle w:val="Emphasis"/>
                <w:rFonts w:ascii="Times New Roman" w:hAnsi="Times New Roman" w:cs="Times New Roman"/>
                <w:i w:val="0"/>
              </w:rPr>
            </w:pPr>
          </w:p>
          <w:p w14:paraId="1B8178A9" w14:textId="77777777" w:rsidR="00853A01" w:rsidRPr="009C0E88" w:rsidRDefault="00853A01" w:rsidP="00853A01">
            <w:pPr>
              <w:rPr>
                <w:rStyle w:val="Emphasis"/>
                <w:rFonts w:ascii="Times New Roman" w:hAnsi="Times New Roman" w:cs="Times New Roman"/>
                <w:i w:val="0"/>
              </w:rPr>
            </w:pPr>
            <w:r w:rsidRPr="009C0E88">
              <w:rPr>
                <w:rStyle w:val="Emphasis"/>
                <w:rFonts w:ascii="Times New Roman" w:hAnsi="Times New Roman" w:cs="Times New Roman"/>
                <w:i w:val="0"/>
              </w:rPr>
              <w:t xml:space="preserve">Stein, M.K. and Correnti, R. (Oct. 2016). </w:t>
            </w:r>
            <w:r w:rsidRPr="009C0E88">
              <w:rPr>
                <w:rStyle w:val="Emphasis"/>
                <w:rFonts w:ascii="Times New Roman" w:hAnsi="Times New Roman" w:cs="Times New Roman"/>
              </w:rPr>
              <w:t>CCSSO Meeting of Math State Leaders</w:t>
            </w:r>
            <w:r w:rsidRPr="009C0E88">
              <w:rPr>
                <w:rStyle w:val="Emphasis"/>
                <w:rFonts w:ascii="Times New Roman" w:hAnsi="Times New Roman" w:cs="Times New Roman"/>
                <w:i w:val="0"/>
              </w:rPr>
              <w:t xml:space="preserve">. Minneapolis, MN. </w:t>
            </w:r>
          </w:p>
          <w:p w14:paraId="48F5F4DD" w14:textId="77777777" w:rsidR="00853A01" w:rsidRDefault="00853A01" w:rsidP="003402AA">
            <w:pPr>
              <w:rPr>
                <w:rFonts w:ascii="Times New Roman" w:hAnsi="Times New Roman" w:cs="Times New Roman"/>
                <w:color w:val="000000"/>
              </w:rPr>
            </w:pPr>
          </w:p>
          <w:p w14:paraId="1C778A39" w14:textId="77777777" w:rsidR="003402AA" w:rsidRPr="003402AA" w:rsidRDefault="003402AA" w:rsidP="003402AA">
            <w:pPr>
              <w:rPr>
                <w:rFonts w:ascii="Times New Roman" w:hAnsi="Times New Roman" w:cs="Times New Roman"/>
                <w:color w:val="000000"/>
              </w:rPr>
            </w:pPr>
            <w:r w:rsidRPr="003402AA">
              <w:rPr>
                <w:rFonts w:ascii="Times New Roman" w:hAnsi="Times New Roman" w:cs="Times New Roman"/>
                <w:color w:val="000000"/>
              </w:rPr>
              <w:t xml:space="preserve">Russell, J. L., Correnti, R., Stein, M. K., Hannan, M., Bill, V., Schwartz, N., Booker, L. &amp; Pratt, N. R. (2015, October). </w:t>
            </w:r>
            <w:r w:rsidRPr="003402AA">
              <w:rPr>
                <w:rFonts w:ascii="Times New Roman" w:hAnsi="Times New Roman" w:cs="Times New Roman"/>
                <w:i/>
                <w:iCs/>
                <w:color w:val="000000"/>
              </w:rPr>
              <w:t xml:space="preserve">Using data for improvement to support implementation at scale: Adaptive integration in the TN Mathematics Coaching Project. </w:t>
            </w:r>
            <w:r w:rsidRPr="003402AA">
              <w:rPr>
                <w:rFonts w:ascii="Times New Roman" w:hAnsi="Times New Roman" w:cs="Times New Roman"/>
                <w:color w:val="000000"/>
              </w:rPr>
              <w:t>National Center on Scaling Up Effective Schools Second National Conference, Nashville, TN.</w:t>
            </w:r>
          </w:p>
          <w:p w14:paraId="1B038036" w14:textId="77777777" w:rsidR="003402AA" w:rsidRDefault="003402AA" w:rsidP="00580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0"/>
                <w:lang w:bidi="en-US"/>
              </w:rPr>
            </w:pPr>
          </w:p>
          <w:p w14:paraId="4CE9EDBC" w14:textId="02D39B4B" w:rsidR="00CE4DA8" w:rsidRPr="00580D86" w:rsidRDefault="00CE4DA8" w:rsidP="00580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Fonts w:ascii="Times New Roman" w:hAnsi="Times New Roman" w:cs="Times New Roman"/>
                <w:i w:val="0"/>
                <w:iCs w:val="0"/>
                <w:szCs w:val="20"/>
                <w:lang w:bidi="en-US"/>
              </w:rPr>
            </w:pPr>
            <w:r>
              <w:rPr>
                <w:rFonts w:ascii="Times New Roman" w:hAnsi="Times New Roman" w:cs="Times New Roman"/>
                <w:szCs w:val="20"/>
                <w:lang w:bidi="en-US"/>
              </w:rPr>
              <w:t xml:space="preserve">Correnti, R., Russell, J., &amp; Stein, M.K. (2014). </w:t>
            </w:r>
            <w:r w:rsidRPr="00580D86">
              <w:rPr>
                <w:rFonts w:ascii="Times New Roman" w:hAnsi="Times New Roman" w:cs="Times New Roman"/>
                <w:i/>
                <w:szCs w:val="20"/>
                <w:lang w:bidi="en-US"/>
              </w:rPr>
              <w:t>Tennessee as a STEM Learning Environment: Conceptualizing and Describing Mathematics Teaching At-Scale</w:t>
            </w:r>
            <w:r>
              <w:rPr>
                <w:rFonts w:ascii="Times New Roman" w:hAnsi="Times New Roman" w:cs="Times New Roman"/>
                <w:szCs w:val="20"/>
                <w:lang w:bidi="en-US"/>
              </w:rPr>
              <w:t xml:space="preserve">. Tennessee State Department of Education, Nashville, TN. </w:t>
            </w:r>
          </w:p>
          <w:p w14:paraId="45522B0D" w14:textId="77777777" w:rsidR="00CE4DA8" w:rsidRDefault="00CE4DA8" w:rsidP="0006595C">
            <w:pPr>
              <w:rPr>
                <w:rStyle w:val="Emphasis"/>
                <w:rFonts w:ascii="Times New Roman" w:hAnsi="Times New Roman" w:cs="Times New Roman"/>
                <w:i w:val="0"/>
              </w:rPr>
            </w:pPr>
          </w:p>
          <w:p w14:paraId="7744C44D" w14:textId="77777777" w:rsidR="00CE4DA8" w:rsidRPr="0058381A" w:rsidRDefault="00CE4DA8" w:rsidP="0006595C">
            <w:pPr>
              <w:rPr>
                <w:rStyle w:val="Emphasis"/>
                <w:rFonts w:ascii="Times New Roman" w:hAnsi="Times New Roman" w:cs="Times New Roman"/>
                <w:i w:val="0"/>
              </w:rPr>
            </w:pPr>
            <w:r w:rsidRPr="0058381A">
              <w:rPr>
                <w:rStyle w:val="Emphasis"/>
                <w:rFonts w:ascii="Times New Roman" w:hAnsi="Times New Roman" w:cs="Times New Roman"/>
                <w:i w:val="0"/>
              </w:rPr>
              <w:t>Corrent</w:t>
            </w:r>
            <w:r>
              <w:rPr>
                <w:rStyle w:val="Emphasis"/>
                <w:rFonts w:ascii="Times New Roman" w:hAnsi="Times New Roman" w:cs="Times New Roman"/>
                <w:i w:val="0"/>
              </w:rPr>
              <w:t>i, R. (April 2013</w:t>
            </w:r>
            <w:r w:rsidRPr="0058381A">
              <w:rPr>
                <w:rStyle w:val="Emphasis"/>
                <w:rFonts w:ascii="Times New Roman" w:hAnsi="Times New Roman" w:cs="Times New Roman"/>
                <w:i w:val="0"/>
              </w:rPr>
              <w:t xml:space="preserve">). </w:t>
            </w:r>
            <w:r>
              <w:rPr>
                <w:rStyle w:val="Emphasis"/>
                <w:rFonts w:ascii="Times New Roman" w:hAnsi="Times New Roman" w:cs="Times New Roman"/>
              </w:rPr>
              <w:t>Designing and Analyzing Data from Daily Logs in Mathematics and Science</w:t>
            </w:r>
            <w:r w:rsidRPr="0058381A">
              <w:rPr>
                <w:rStyle w:val="Emphasis"/>
                <w:rFonts w:ascii="Times New Roman" w:hAnsi="Times New Roman" w:cs="Times New Roman"/>
              </w:rPr>
              <w:t>.</w:t>
            </w:r>
            <w:r w:rsidRPr="0058381A">
              <w:rPr>
                <w:rStyle w:val="Emphasis"/>
                <w:rFonts w:ascii="Times New Roman" w:hAnsi="Times New Roman" w:cs="Times New Roman"/>
                <w:i w:val="0"/>
              </w:rPr>
              <w:t xml:space="preserve">  North Carolina State University, Raleigh, NC.    </w:t>
            </w:r>
          </w:p>
          <w:p w14:paraId="242BBA95" w14:textId="77777777" w:rsidR="00CE4DA8" w:rsidRDefault="00CE4DA8" w:rsidP="00EB626C">
            <w:pPr>
              <w:rPr>
                <w:rFonts w:ascii="Times New Roman" w:hAnsi="Times New Roman" w:cs="Times New Roman"/>
              </w:rPr>
            </w:pPr>
          </w:p>
          <w:p w14:paraId="3CA19C4D" w14:textId="77777777" w:rsidR="00CE4DA8" w:rsidRPr="0058381A" w:rsidRDefault="00CE4DA8" w:rsidP="0006595C">
            <w:pPr>
              <w:rPr>
                <w:rStyle w:val="Emphasis"/>
                <w:rFonts w:ascii="Times New Roman" w:hAnsi="Times New Roman" w:cs="Times New Roman"/>
                <w:i w:val="0"/>
              </w:rPr>
            </w:pPr>
            <w:r>
              <w:rPr>
                <w:rStyle w:val="Emphasis"/>
                <w:rFonts w:ascii="Times New Roman" w:hAnsi="Times New Roman" w:cs="Times New Roman"/>
                <w:i w:val="0"/>
              </w:rPr>
              <w:t>Correnti, R. (January, 2013</w:t>
            </w:r>
            <w:r w:rsidRPr="0058381A">
              <w:rPr>
                <w:rStyle w:val="Emphasis"/>
                <w:rFonts w:ascii="Times New Roman" w:hAnsi="Times New Roman" w:cs="Times New Roman"/>
                <w:i w:val="0"/>
              </w:rPr>
              <w:t xml:space="preserve">).  Project ATOMS:  </w:t>
            </w:r>
            <w:r w:rsidRPr="0058381A">
              <w:rPr>
                <w:rStyle w:val="Emphasis"/>
                <w:rFonts w:ascii="Times New Roman" w:hAnsi="Times New Roman" w:cs="Times New Roman"/>
              </w:rPr>
              <w:t>Accomplished elementary Teachers of Mathematics and Science</w:t>
            </w:r>
            <w:r>
              <w:rPr>
                <w:rStyle w:val="Emphasis"/>
                <w:rFonts w:ascii="Times New Roman" w:hAnsi="Times New Roman" w:cs="Times New Roman"/>
                <w:i w:val="0"/>
              </w:rPr>
              <w:t>.  Chair of Advisory Board</w:t>
            </w:r>
            <w:r w:rsidRPr="0058381A">
              <w:rPr>
                <w:rStyle w:val="Emphasis"/>
                <w:rFonts w:ascii="Times New Roman" w:hAnsi="Times New Roman" w:cs="Times New Roman"/>
                <w:i w:val="0"/>
              </w:rPr>
              <w:t>, North Carolina State University, Raleigh, NC.</w:t>
            </w:r>
          </w:p>
          <w:p w14:paraId="1EF61C54" w14:textId="77777777" w:rsidR="00CE4DA8" w:rsidRDefault="00CE4DA8" w:rsidP="00EB626C">
            <w:pPr>
              <w:rPr>
                <w:rFonts w:ascii="Times New Roman" w:hAnsi="Times New Roman" w:cs="Times New Roman"/>
              </w:rPr>
            </w:pPr>
          </w:p>
          <w:p w14:paraId="62A97AA3" w14:textId="77777777" w:rsidR="00CE4DA8" w:rsidRPr="00860263" w:rsidRDefault="00CE4DA8" w:rsidP="00EB626C">
            <w:pPr>
              <w:rPr>
                <w:rFonts w:ascii="Times New Roman" w:hAnsi="Times New Roman" w:cs="Times New Roman"/>
              </w:rPr>
            </w:pPr>
            <w:r>
              <w:rPr>
                <w:rFonts w:ascii="Times New Roman" w:hAnsi="Times New Roman" w:cs="Times New Roman"/>
              </w:rPr>
              <w:t xml:space="preserve">Correnti, R. (December, 2012). </w:t>
            </w:r>
            <w:r w:rsidRPr="00860263">
              <w:rPr>
                <w:rFonts w:ascii="Times New Roman" w:hAnsi="Times New Roman" w:cs="Times New Roman"/>
                <w:bCs/>
                <w:i/>
              </w:rPr>
              <w:t>Identifying teaching-learning Associations for instructional improvement: analytic writing in 4</w:t>
            </w:r>
            <w:r w:rsidRPr="00860263">
              <w:rPr>
                <w:rFonts w:ascii="Times New Roman" w:hAnsi="Times New Roman" w:cs="Times New Roman"/>
                <w:bCs/>
                <w:i/>
                <w:vertAlign w:val="superscript"/>
              </w:rPr>
              <w:t>th</w:t>
            </w:r>
            <w:r w:rsidRPr="00860263">
              <w:rPr>
                <w:rFonts w:ascii="Times New Roman" w:hAnsi="Times New Roman" w:cs="Times New Roman"/>
                <w:bCs/>
                <w:i/>
              </w:rPr>
              <w:t xml:space="preserve"> through 6</w:t>
            </w:r>
            <w:r w:rsidRPr="00860263">
              <w:rPr>
                <w:rFonts w:ascii="Times New Roman" w:hAnsi="Times New Roman" w:cs="Times New Roman"/>
                <w:bCs/>
                <w:i/>
                <w:vertAlign w:val="superscript"/>
              </w:rPr>
              <w:t>th</w:t>
            </w:r>
            <w:r w:rsidRPr="00860263">
              <w:rPr>
                <w:rFonts w:ascii="Times New Roman" w:hAnsi="Times New Roman" w:cs="Times New Roman"/>
                <w:bCs/>
                <w:i/>
              </w:rPr>
              <w:t xml:space="preserve"> grades</w:t>
            </w:r>
            <w:r>
              <w:rPr>
                <w:rFonts w:ascii="Times New Roman" w:hAnsi="Times New Roman" w:cs="Times New Roman"/>
                <w:bCs/>
                <w:i/>
              </w:rPr>
              <w:t>.</w:t>
            </w:r>
            <w:r>
              <w:rPr>
                <w:rFonts w:ascii="Times New Roman" w:hAnsi="Times New Roman" w:cs="Times New Roman"/>
                <w:bCs/>
              </w:rPr>
              <w:t xml:space="preserve"> Research Talk given at Educational Testing Service, Princeton, NJ.</w:t>
            </w:r>
          </w:p>
          <w:p w14:paraId="1AD29AEE" w14:textId="77777777" w:rsidR="00CE4DA8" w:rsidRDefault="00CE4DA8" w:rsidP="00EB626C">
            <w:pPr>
              <w:rPr>
                <w:rFonts w:ascii="Times New Roman" w:hAnsi="Times New Roman" w:cs="Times New Roman"/>
              </w:rPr>
            </w:pPr>
          </w:p>
          <w:p w14:paraId="1C8E5C87" w14:textId="77777777" w:rsidR="00CE4DA8" w:rsidRPr="0058381A" w:rsidRDefault="00CE4DA8" w:rsidP="00EB626C">
            <w:pPr>
              <w:rPr>
                <w:rFonts w:ascii="Times New Roman" w:hAnsi="Times New Roman" w:cs="Times New Roman"/>
              </w:rPr>
            </w:pPr>
            <w:r w:rsidRPr="0058381A">
              <w:rPr>
                <w:rFonts w:ascii="Times New Roman" w:hAnsi="Times New Roman" w:cs="Times New Roman"/>
              </w:rPr>
              <w:t xml:space="preserve">Correnti, R. (May, 2012).  </w:t>
            </w:r>
            <w:r w:rsidRPr="0058381A">
              <w:rPr>
                <w:rFonts w:ascii="Times New Roman" w:hAnsi="Times New Roman" w:cs="Times New Roman"/>
                <w:i/>
              </w:rPr>
              <w:t>Combining Multiple Measures of Teaching</w:t>
            </w:r>
            <w:r w:rsidRPr="0058381A">
              <w:rPr>
                <w:rFonts w:ascii="Times New Roman" w:hAnsi="Times New Roman" w:cs="Times New Roman"/>
              </w:rPr>
              <w:t>.  Measurement grantees meeting, WT Grant/Spencer Foundation, Chicago, IL.</w:t>
            </w:r>
          </w:p>
          <w:p w14:paraId="7ED8F8C2" w14:textId="77777777" w:rsidR="00CE4DA8" w:rsidRPr="0058381A" w:rsidRDefault="00CE4DA8" w:rsidP="00C35EE2">
            <w:pPr>
              <w:rPr>
                <w:rFonts w:ascii="Times New Roman" w:hAnsi="Times New Roman" w:cs="Times New Roman"/>
              </w:rPr>
            </w:pPr>
          </w:p>
        </w:tc>
      </w:tr>
      <w:tr w:rsidR="00CE4DA8" w14:paraId="6101DD98" w14:textId="77777777" w:rsidTr="00D80E0C">
        <w:tc>
          <w:tcPr>
            <w:tcW w:w="2628" w:type="dxa"/>
          </w:tcPr>
          <w:p w14:paraId="07E74307" w14:textId="1C806623" w:rsidR="00CE4DA8" w:rsidRPr="0058381A" w:rsidRDefault="00CE4DA8" w:rsidP="00B80627">
            <w:pPr>
              <w:rPr>
                <w:rFonts w:ascii="Times New Roman" w:hAnsi="Times New Roman" w:cs="Times New Roman"/>
                <w:b/>
                <w:u w:val="single"/>
              </w:rPr>
            </w:pPr>
          </w:p>
        </w:tc>
        <w:tc>
          <w:tcPr>
            <w:tcW w:w="7830" w:type="dxa"/>
          </w:tcPr>
          <w:p w14:paraId="04DAFDF2" w14:textId="77777777" w:rsidR="00CE4DA8" w:rsidRPr="0058381A" w:rsidRDefault="00CE4DA8" w:rsidP="00EB626C">
            <w:pPr>
              <w:rPr>
                <w:rFonts w:ascii="Times New Roman" w:hAnsi="Times New Roman" w:cs="Times New Roman"/>
              </w:rPr>
            </w:pPr>
            <w:r w:rsidRPr="0058381A">
              <w:rPr>
                <w:rFonts w:ascii="Times New Roman" w:hAnsi="Times New Roman" w:cs="Times New Roman"/>
              </w:rPr>
              <w:t xml:space="preserve">Correnti, R. (February, 2012).  </w:t>
            </w:r>
            <w:r w:rsidRPr="0058381A">
              <w:rPr>
                <w:rFonts w:ascii="Times New Roman" w:hAnsi="Times New Roman" w:cs="Times New Roman"/>
                <w:i/>
              </w:rPr>
              <w:t>Measuring Students Skills in Writing through a Response to Text Assessment (RTA): Implications for learning and teaching.</w:t>
            </w:r>
            <w:r w:rsidRPr="0058381A">
              <w:rPr>
                <w:rFonts w:ascii="Times New Roman" w:hAnsi="Times New Roman" w:cs="Times New Roman"/>
              </w:rPr>
              <w:t xml:space="preserve"> IES Pre-Doctoral Training Program in Interdisciplinary Methods for Field-based Research in Education.  University of Pennsylvania, Philadelphia, PA.</w:t>
            </w:r>
          </w:p>
          <w:p w14:paraId="67B68B10" w14:textId="77777777" w:rsidR="00CE4DA8" w:rsidRPr="0058381A" w:rsidRDefault="00CE4DA8" w:rsidP="00EB626C">
            <w:pPr>
              <w:rPr>
                <w:rFonts w:ascii="Times New Roman" w:hAnsi="Times New Roman" w:cs="Times New Roman"/>
              </w:rPr>
            </w:pPr>
          </w:p>
        </w:tc>
      </w:tr>
      <w:tr w:rsidR="00CE4DA8" w14:paraId="08519970" w14:textId="77777777" w:rsidTr="00D80E0C">
        <w:tc>
          <w:tcPr>
            <w:tcW w:w="2628" w:type="dxa"/>
          </w:tcPr>
          <w:p w14:paraId="1F9F08EE" w14:textId="77777777" w:rsidR="00CE4DA8" w:rsidRPr="0058381A" w:rsidRDefault="00CE4DA8" w:rsidP="00B80627">
            <w:pPr>
              <w:rPr>
                <w:rFonts w:ascii="Times New Roman" w:hAnsi="Times New Roman" w:cs="Times New Roman"/>
                <w:b/>
                <w:u w:val="single"/>
              </w:rPr>
            </w:pPr>
          </w:p>
        </w:tc>
        <w:tc>
          <w:tcPr>
            <w:tcW w:w="7830" w:type="dxa"/>
          </w:tcPr>
          <w:p w14:paraId="604CED5A" w14:textId="77777777" w:rsidR="00CE4DA8" w:rsidRPr="0058381A" w:rsidRDefault="00CE4DA8" w:rsidP="00EB626C">
            <w:pPr>
              <w:rPr>
                <w:rStyle w:val="Emphasis"/>
                <w:rFonts w:ascii="Times New Roman" w:hAnsi="Times New Roman" w:cs="Times New Roman"/>
                <w:i w:val="0"/>
              </w:rPr>
            </w:pPr>
            <w:r w:rsidRPr="0058381A">
              <w:rPr>
                <w:rStyle w:val="Emphasis"/>
                <w:rFonts w:ascii="Times New Roman" w:hAnsi="Times New Roman" w:cs="Times New Roman"/>
                <w:i w:val="0"/>
              </w:rPr>
              <w:t xml:space="preserve">Correnti, R., &amp; Phelps, G.  (March 2012).  </w:t>
            </w:r>
            <w:r w:rsidRPr="0058381A">
              <w:rPr>
                <w:rStyle w:val="Emphasis"/>
                <w:rFonts w:ascii="Times New Roman" w:hAnsi="Times New Roman" w:cs="Times New Roman"/>
              </w:rPr>
              <w:t>Planning for Measuring Instruction: Reliability, Validity and Costs/Benefits of Different Measures of Teaching.</w:t>
            </w:r>
            <w:r w:rsidRPr="0058381A">
              <w:rPr>
                <w:rStyle w:val="Emphasis"/>
                <w:rFonts w:ascii="Times New Roman" w:hAnsi="Times New Roman" w:cs="Times New Roman"/>
                <w:i w:val="0"/>
              </w:rPr>
              <w:t xml:space="preserve">  North Carolina State University, Raleigh, NC.    </w:t>
            </w:r>
          </w:p>
          <w:p w14:paraId="61EAD09A" w14:textId="77777777" w:rsidR="00CE4DA8" w:rsidRPr="0058381A" w:rsidRDefault="00CE4DA8" w:rsidP="00EB626C">
            <w:pPr>
              <w:rPr>
                <w:rFonts w:ascii="Times New Roman" w:hAnsi="Times New Roman" w:cs="Times New Roman"/>
              </w:rPr>
            </w:pPr>
          </w:p>
        </w:tc>
      </w:tr>
      <w:tr w:rsidR="00CE4DA8" w14:paraId="37EE4DF5" w14:textId="77777777" w:rsidTr="00D80E0C">
        <w:tc>
          <w:tcPr>
            <w:tcW w:w="2628" w:type="dxa"/>
          </w:tcPr>
          <w:p w14:paraId="3D7809F8" w14:textId="77777777" w:rsidR="00CE4DA8" w:rsidRPr="0058381A" w:rsidRDefault="00CE4DA8" w:rsidP="00B80627">
            <w:pPr>
              <w:rPr>
                <w:rFonts w:ascii="Times New Roman" w:hAnsi="Times New Roman" w:cs="Times New Roman"/>
                <w:b/>
                <w:u w:val="single"/>
              </w:rPr>
            </w:pPr>
          </w:p>
        </w:tc>
        <w:tc>
          <w:tcPr>
            <w:tcW w:w="7830" w:type="dxa"/>
          </w:tcPr>
          <w:p w14:paraId="023A77A1" w14:textId="77777777" w:rsidR="00CE4DA8" w:rsidRPr="0058381A" w:rsidRDefault="00CE4DA8" w:rsidP="00EB626C">
            <w:pPr>
              <w:rPr>
                <w:rStyle w:val="Emphasis"/>
                <w:rFonts w:ascii="Times New Roman" w:hAnsi="Times New Roman" w:cs="Times New Roman"/>
                <w:i w:val="0"/>
              </w:rPr>
            </w:pPr>
            <w:r w:rsidRPr="0058381A">
              <w:rPr>
                <w:rStyle w:val="Emphasis"/>
                <w:rFonts w:ascii="Times New Roman" w:hAnsi="Times New Roman" w:cs="Times New Roman"/>
                <w:i w:val="0"/>
              </w:rPr>
              <w:t xml:space="preserve">Correnti, R. (February, 2012).  Project ATOMS:  </w:t>
            </w:r>
            <w:r w:rsidRPr="0058381A">
              <w:rPr>
                <w:rStyle w:val="Emphasis"/>
                <w:rFonts w:ascii="Times New Roman" w:hAnsi="Times New Roman" w:cs="Times New Roman"/>
              </w:rPr>
              <w:t>Accomplished elementary Teachers of Mathematics and Science</w:t>
            </w:r>
            <w:r w:rsidRPr="0058381A">
              <w:rPr>
                <w:rStyle w:val="Emphasis"/>
                <w:rFonts w:ascii="Times New Roman" w:hAnsi="Times New Roman" w:cs="Times New Roman"/>
                <w:i w:val="0"/>
              </w:rPr>
              <w:t>.  Advisory Board Meeting, North Carolina State University, Raleigh, NC.</w:t>
            </w:r>
          </w:p>
          <w:p w14:paraId="03B4535A" w14:textId="77777777" w:rsidR="00CE4DA8" w:rsidRPr="0058381A" w:rsidRDefault="00CE4DA8" w:rsidP="00EB626C">
            <w:pPr>
              <w:rPr>
                <w:rFonts w:ascii="Times New Roman" w:hAnsi="Times New Roman" w:cs="Times New Roman"/>
              </w:rPr>
            </w:pPr>
          </w:p>
        </w:tc>
      </w:tr>
      <w:tr w:rsidR="00CE4DA8" w14:paraId="1B34B33C" w14:textId="77777777" w:rsidTr="00D80E0C">
        <w:tc>
          <w:tcPr>
            <w:tcW w:w="2628" w:type="dxa"/>
          </w:tcPr>
          <w:p w14:paraId="4C317490" w14:textId="77777777" w:rsidR="00CE4DA8" w:rsidRPr="0058381A" w:rsidRDefault="00CE4DA8" w:rsidP="00B80627">
            <w:pPr>
              <w:rPr>
                <w:rFonts w:ascii="Times New Roman" w:hAnsi="Times New Roman" w:cs="Times New Roman"/>
                <w:b/>
                <w:u w:val="single"/>
              </w:rPr>
            </w:pPr>
          </w:p>
        </w:tc>
        <w:tc>
          <w:tcPr>
            <w:tcW w:w="7830" w:type="dxa"/>
          </w:tcPr>
          <w:p w14:paraId="180C1E7A" w14:textId="77777777" w:rsidR="00CE4DA8" w:rsidRPr="0058381A" w:rsidRDefault="00CE4DA8" w:rsidP="00EB626C">
            <w:pPr>
              <w:rPr>
                <w:rFonts w:ascii="Times New Roman" w:hAnsi="Times New Roman" w:cs="Times New Roman"/>
              </w:rPr>
            </w:pPr>
            <w:r w:rsidRPr="0058381A">
              <w:rPr>
                <w:rFonts w:ascii="Times New Roman" w:hAnsi="Times New Roman" w:cs="Times New Roman"/>
              </w:rPr>
              <w:t xml:space="preserve">Correnti, R., </w:t>
            </w:r>
            <w:r>
              <w:rPr>
                <w:rFonts w:ascii="Times New Roman" w:hAnsi="Times New Roman" w:cs="Times New Roman"/>
              </w:rPr>
              <w:t>with</w:t>
            </w:r>
            <w:r w:rsidRPr="0058381A">
              <w:rPr>
                <w:rFonts w:ascii="Times New Roman" w:hAnsi="Times New Roman" w:cs="Times New Roman"/>
              </w:rPr>
              <w:t xml:space="preserve"> Stein, M.K., &amp; Smith, M., &amp; Scherrer, J., &amp; McKeown, M., &amp; Greeno, J., &amp; Ashley, K. (September, 2011) </w:t>
            </w:r>
            <w:r w:rsidRPr="0058381A">
              <w:rPr>
                <w:rFonts w:ascii="Times New Roman" w:hAnsi="Times New Roman" w:cs="Times New Roman"/>
                <w:i/>
              </w:rPr>
              <w:t>Improving Teaching At-Scale: Design for the Scientific Measurement and Development of Discourse Practice</w:t>
            </w:r>
            <w:r w:rsidRPr="0058381A">
              <w:rPr>
                <w:rFonts w:ascii="Times New Roman" w:hAnsi="Times New Roman" w:cs="Times New Roman"/>
              </w:rPr>
              <w:t>, Socializing Intelligence through Academic Talk and Dialogue, University of Pittsburgh, Pittsburgh, PA.</w:t>
            </w:r>
          </w:p>
          <w:p w14:paraId="7588C684" w14:textId="77777777" w:rsidR="00CE4DA8" w:rsidRPr="0058381A" w:rsidRDefault="00CE4DA8" w:rsidP="00EB626C">
            <w:pPr>
              <w:rPr>
                <w:rFonts w:ascii="Times New Roman" w:hAnsi="Times New Roman" w:cs="Times New Roman"/>
              </w:rPr>
            </w:pPr>
          </w:p>
        </w:tc>
      </w:tr>
      <w:tr w:rsidR="00CE4DA8" w14:paraId="22264E0A" w14:textId="77777777" w:rsidTr="00D80E0C">
        <w:tc>
          <w:tcPr>
            <w:tcW w:w="2628" w:type="dxa"/>
          </w:tcPr>
          <w:p w14:paraId="4FCCD33F" w14:textId="77777777" w:rsidR="00CE4DA8" w:rsidRPr="0058381A" w:rsidRDefault="00CE4DA8" w:rsidP="00B80627">
            <w:pPr>
              <w:rPr>
                <w:rFonts w:ascii="Times New Roman" w:hAnsi="Times New Roman" w:cs="Times New Roman"/>
                <w:b/>
                <w:u w:val="single"/>
              </w:rPr>
            </w:pPr>
          </w:p>
        </w:tc>
        <w:tc>
          <w:tcPr>
            <w:tcW w:w="7830" w:type="dxa"/>
          </w:tcPr>
          <w:p w14:paraId="23F9F0A3" w14:textId="77777777" w:rsidR="00CE4DA8" w:rsidRPr="0058381A" w:rsidRDefault="00CE4DA8" w:rsidP="00EB626C">
            <w:pPr>
              <w:rPr>
                <w:rFonts w:ascii="Times New Roman" w:hAnsi="Times New Roman" w:cs="Times New Roman"/>
              </w:rPr>
            </w:pPr>
            <w:r w:rsidRPr="0058381A">
              <w:rPr>
                <w:rFonts w:ascii="Times New Roman" w:hAnsi="Times New Roman" w:cs="Times New Roman"/>
              </w:rPr>
              <w:t xml:space="preserve">Correnti, R.  (May, 2011).  </w:t>
            </w:r>
            <w:r w:rsidRPr="0058381A">
              <w:rPr>
                <w:rFonts w:ascii="Times New Roman" w:hAnsi="Times New Roman" w:cs="Times New Roman"/>
                <w:i/>
              </w:rPr>
              <w:t>Supporting Implementation of the Common Core State Standards for Mathematics:  Recommendations for Professional Development.</w:t>
            </w:r>
            <w:r w:rsidRPr="0058381A">
              <w:rPr>
                <w:rFonts w:ascii="Times New Roman" w:hAnsi="Times New Roman" w:cs="Times New Roman"/>
              </w:rPr>
              <w:t xml:space="preserve">  North Carolina State University, Raleigh, NC.</w:t>
            </w:r>
          </w:p>
          <w:p w14:paraId="0EDBD27A" w14:textId="77777777" w:rsidR="00CE4DA8" w:rsidRPr="0058381A" w:rsidRDefault="00CE4DA8" w:rsidP="00EB626C">
            <w:pPr>
              <w:rPr>
                <w:rFonts w:ascii="Times New Roman" w:hAnsi="Times New Roman" w:cs="Times New Roman"/>
              </w:rPr>
            </w:pPr>
          </w:p>
        </w:tc>
      </w:tr>
      <w:tr w:rsidR="00CE4DA8" w14:paraId="0044E8D7" w14:textId="77777777" w:rsidTr="00D80E0C">
        <w:tc>
          <w:tcPr>
            <w:tcW w:w="2628" w:type="dxa"/>
          </w:tcPr>
          <w:p w14:paraId="328CA68E" w14:textId="77777777" w:rsidR="00CE4DA8" w:rsidRPr="0058381A" w:rsidRDefault="00CE4DA8" w:rsidP="00B80627">
            <w:pPr>
              <w:rPr>
                <w:rFonts w:ascii="Times New Roman" w:hAnsi="Times New Roman" w:cs="Times New Roman"/>
                <w:b/>
                <w:u w:val="single"/>
              </w:rPr>
            </w:pPr>
          </w:p>
        </w:tc>
        <w:tc>
          <w:tcPr>
            <w:tcW w:w="7830" w:type="dxa"/>
          </w:tcPr>
          <w:p w14:paraId="69626EE3" w14:textId="026D412A" w:rsidR="00CE4DA8" w:rsidRPr="0058381A" w:rsidRDefault="00CE4DA8" w:rsidP="00EB626C">
            <w:pPr>
              <w:rPr>
                <w:rFonts w:ascii="Times New Roman" w:hAnsi="Times New Roman" w:cs="Times New Roman"/>
              </w:rPr>
            </w:pPr>
            <w:r w:rsidRPr="0058381A">
              <w:rPr>
                <w:rFonts w:ascii="Times New Roman" w:hAnsi="Times New Roman" w:cs="Times New Roman"/>
              </w:rPr>
              <w:t xml:space="preserve">Correnti, R., &amp; Matsumura, L.C. (January, 2010).  </w:t>
            </w:r>
            <w:r w:rsidRPr="0058381A">
              <w:rPr>
                <w:rFonts w:ascii="Times New Roman" w:hAnsi="Times New Roman" w:cs="Times New Roman"/>
                <w:i/>
              </w:rPr>
              <w:t>Measuring instruction using logs and teachers’ assignments: Reflections on a pilot study</w:t>
            </w:r>
            <w:r w:rsidRPr="0058381A">
              <w:rPr>
                <w:rFonts w:ascii="Times New Roman" w:hAnsi="Times New Roman" w:cs="Times New Roman"/>
              </w:rPr>
              <w:t>.  Setting-Level Intervention/Measurement Grantees Meeting, WT Grant/Spencer Foundation, Washington, DC.</w:t>
            </w:r>
          </w:p>
        </w:tc>
      </w:tr>
      <w:tr w:rsidR="003402AA" w14:paraId="7B2E7AFE" w14:textId="77777777" w:rsidTr="00D80E0C">
        <w:tc>
          <w:tcPr>
            <w:tcW w:w="2628" w:type="dxa"/>
          </w:tcPr>
          <w:p w14:paraId="01652ECB" w14:textId="77777777" w:rsidR="003402AA" w:rsidRPr="0058381A" w:rsidRDefault="003402AA" w:rsidP="00A11337">
            <w:pPr>
              <w:ind w:right="-18"/>
              <w:rPr>
                <w:rFonts w:ascii="Times New Roman" w:hAnsi="Times New Roman" w:cs="Times New Roman"/>
                <w:b/>
                <w:u w:val="single"/>
              </w:rPr>
            </w:pPr>
          </w:p>
        </w:tc>
        <w:tc>
          <w:tcPr>
            <w:tcW w:w="7830" w:type="dxa"/>
          </w:tcPr>
          <w:p w14:paraId="21C0C411" w14:textId="77777777" w:rsidR="003402AA" w:rsidRDefault="003402AA"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tc>
      </w:tr>
      <w:tr w:rsidR="00CE4DA8" w14:paraId="25024E86" w14:textId="77777777" w:rsidTr="00D80E0C">
        <w:tc>
          <w:tcPr>
            <w:tcW w:w="2628" w:type="dxa"/>
          </w:tcPr>
          <w:p w14:paraId="51D6D0B1" w14:textId="77777777" w:rsidR="00CE4DA8" w:rsidRPr="0058381A" w:rsidRDefault="00CE4DA8" w:rsidP="00A11337">
            <w:pPr>
              <w:ind w:right="-18"/>
              <w:rPr>
                <w:rFonts w:ascii="Times New Roman" w:hAnsi="Times New Roman" w:cs="Times New Roman"/>
                <w:b/>
                <w:u w:val="single"/>
              </w:rPr>
            </w:pPr>
            <w:r w:rsidRPr="0058381A">
              <w:rPr>
                <w:rFonts w:ascii="Times New Roman" w:hAnsi="Times New Roman" w:cs="Times New Roman"/>
                <w:b/>
                <w:u w:val="single"/>
              </w:rPr>
              <w:t>PRESENTATIONS</w:t>
            </w:r>
          </w:p>
          <w:p w14:paraId="6EA52292" w14:textId="77777777" w:rsidR="00CE4DA8" w:rsidRPr="0058381A" w:rsidRDefault="00CE4DA8" w:rsidP="00B80627">
            <w:pPr>
              <w:rPr>
                <w:rFonts w:ascii="Times New Roman" w:hAnsi="Times New Roman" w:cs="Times New Roman"/>
                <w:b/>
                <w:u w:val="single"/>
              </w:rPr>
            </w:pPr>
          </w:p>
        </w:tc>
        <w:tc>
          <w:tcPr>
            <w:tcW w:w="7830" w:type="dxa"/>
          </w:tcPr>
          <w:p w14:paraId="196144A3" w14:textId="193D5C14" w:rsidR="0086267E" w:rsidRPr="0086267E" w:rsidRDefault="0086267E" w:rsidP="00900119">
            <w:pPr>
              <w:pStyle w:val="NormalWeb"/>
              <w:textAlignment w:val="baseline"/>
            </w:pPr>
            <w:r w:rsidRPr="0086267E">
              <w:t xml:space="preserve">Yu, B., &amp; Correnti, R. (2019). When unobserved heterogeneity presents in cross-lagged panel models. </w:t>
            </w:r>
            <w:r w:rsidRPr="0086267E">
              <w:rPr>
                <w:i/>
              </w:rPr>
              <w:t>American Educational Research Association Annual Meeting</w:t>
            </w:r>
            <w:r>
              <w:t>, Toronto, CA</w:t>
            </w:r>
            <w:r w:rsidRPr="0086267E">
              <w:t>.</w:t>
            </w:r>
          </w:p>
          <w:p w14:paraId="7471CAE6" w14:textId="61DD4C2A" w:rsidR="0086267E" w:rsidRDefault="0086267E" w:rsidP="00900119">
            <w:pPr>
              <w:pStyle w:val="NormalWeb"/>
              <w:textAlignment w:val="baseline"/>
            </w:pPr>
            <w:r>
              <w:t xml:space="preserve">Matsumura, L.C., &amp; Correnti, R., &amp; Diprima-Bickel, D., &amp; Zook-Howell, D., &amp; Walsh, M. (2019). Literacy coaching online: Effects on classroom discussion quality. </w:t>
            </w:r>
            <w:r w:rsidRPr="0086267E">
              <w:rPr>
                <w:i/>
              </w:rPr>
              <w:t>American Educational Research Association Annual Meeting</w:t>
            </w:r>
            <w:r>
              <w:t>, Toronto, CA</w:t>
            </w:r>
            <w:r w:rsidRPr="0086267E">
              <w:t>.</w:t>
            </w:r>
          </w:p>
          <w:p w14:paraId="7E45027C" w14:textId="3CDADE79" w:rsidR="0086267E" w:rsidRDefault="0086267E" w:rsidP="00900119">
            <w:pPr>
              <w:pStyle w:val="NormalWeb"/>
              <w:textAlignment w:val="baseline"/>
            </w:pPr>
            <w:r>
              <w:t xml:space="preserve">Wang, E., &amp; Correnti, R., &amp; Matsumura, L.C., &amp; Litman, D., &amp; Howe, E., &amp; Quintana, R., &amp; Zhang, C., &amp; Ezzat, A. (2019). </w:t>
            </w:r>
            <w:proofErr w:type="spellStart"/>
            <w:r>
              <w:t>eRevise</w:t>
            </w:r>
            <w:proofErr w:type="spellEnd"/>
            <w:r>
              <w:t xml:space="preserve">: Automated formative feedback system to improve students’ use of text evidence in writing. </w:t>
            </w:r>
            <w:r w:rsidRPr="0086267E">
              <w:rPr>
                <w:i/>
              </w:rPr>
              <w:t>American Educational Research Association Annual Meeting</w:t>
            </w:r>
            <w:r>
              <w:t>, Toronto, CA</w:t>
            </w:r>
            <w:r w:rsidRPr="0086267E">
              <w:t>.</w:t>
            </w:r>
          </w:p>
          <w:p w14:paraId="2A31D603" w14:textId="4392DE95" w:rsidR="00900119" w:rsidRPr="001154AB" w:rsidRDefault="00900119" w:rsidP="00900119">
            <w:pPr>
              <w:pStyle w:val="NormalWeb"/>
              <w:textAlignment w:val="baseline"/>
            </w:pPr>
            <w:r w:rsidRPr="001154AB">
              <w:t xml:space="preserve">Correnti, R., &amp; Wang, E., &amp; Matsumura, L.C. (2018). Research Inferences from an examination of student work in response to high-level writing tasks. </w:t>
            </w:r>
            <w:r>
              <w:rPr>
                <w:i/>
              </w:rPr>
              <w:t>National Council on Measurement in Education</w:t>
            </w:r>
            <w:r w:rsidRPr="001154AB">
              <w:t>, New York, NY.</w:t>
            </w:r>
          </w:p>
          <w:p w14:paraId="54EBEE15" w14:textId="3462CAB3" w:rsidR="00900119" w:rsidRPr="00D33FE4" w:rsidRDefault="00D33FE4" w:rsidP="00900119">
            <w:pPr>
              <w:pStyle w:val="Heading3"/>
              <w:shd w:val="clear" w:color="auto" w:fill="FFFFFF"/>
              <w:spacing w:before="0" w:beforeAutospacing="0" w:after="0" w:afterAutospacing="0"/>
              <w:rPr>
                <w:b w:val="0"/>
                <w:sz w:val="24"/>
                <w:szCs w:val="24"/>
              </w:rPr>
            </w:pPr>
            <w:r w:rsidRPr="00D33FE4">
              <w:rPr>
                <w:b w:val="0"/>
                <w:sz w:val="24"/>
                <w:szCs w:val="24"/>
              </w:rPr>
              <w:t>*</w:t>
            </w:r>
            <w:r w:rsidR="00900119" w:rsidRPr="00D33FE4">
              <w:rPr>
                <w:b w:val="0"/>
                <w:sz w:val="24"/>
                <w:szCs w:val="24"/>
              </w:rPr>
              <w:t>Hofkens,</w:t>
            </w:r>
            <w:r w:rsidR="00C80345">
              <w:rPr>
                <w:b w:val="0"/>
                <w:sz w:val="24"/>
                <w:szCs w:val="24"/>
              </w:rPr>
              <w:t xml:space="preserve"> T.,</w:t>
            </w:r>
            <w:r w:rsidR="00900119" w:rsidRPr="00D33FE4">
              <w:rPr>
                <w:b w:val="0"/>
                <w:sz w:val="24"/>
                <w:szCs w:val="24"/>
              </w:rPr>
              <w:t xml:space="preserve"> &amp; Correnti, R., &amp; Wang, M.T. (2018). Contrasting Viewpoints: Using Information </w:t>
            </w:r>
            <w:proofErr w:type="gramStart"/>
            <w:r w:rsidR="00900119" w:rsidRPr="00D33FE4">
              <w:rPr>
                <w:b w:val="0"/>
                <w:sz w:val="24"/>
                <w:szCs w:val="24"/>
              </w:rPr>
              <w:t>From</w:t>
            </w:r>
            <w:proofErr w:type="gramEnd"/>
            <w:r w:rsidR="00900119" w:rsidRPr="00D33FE4">
              <w:rPr>
                <w:b w:val="0"/>
                <w:sz w:val="24"/>
                <w:szCs w:val="24"/>
              </w:rPr>
              <w:t xml:space="preserve"> Multiple Reporters to Understand Classroom Dynamics. </w:t>
            </w:r>
            <w:r w:rsidR="00900119" w:rsidRPr="00D33FE4">
              <w:rPr>
                <w:b w:val="0"/>
                <w:i/>
                <w:sz w:val="24"/>
                <w:szCs w:val="24"/>
              </w:rPr>
              <w:t>American Educational Research Association Annual Meeting</w:t>
            </w:r>
            <w:r w:rsidR="00900119" w:rsidRPr="00D33FE4">
              <w:rPr>
                <w:b w:val="0"/>
                <w:sz w:val="24"/>
                <w:szCs w:val="24"/>
              </w:rPr>
              <w:t>, New York, NY.</w:t>
            </w:r>
          </w:p>
          <w:p w14:paraId="7A196FEC"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3CE797D6" w14:textId="42539725" w:rsidR="00900119" w:rsidRPr="00D33FE4" w:rsidRDefault="00D33FE4" w:rsidP="00900119">
            <w:pPr>
              <w:pStyle w:val="Heading3"/>
              <w:shd w:val="clear" w:color="auto" w:fill="FFFFFF"/>
              <w:spacing w:before="0" w:beforeAutospacing="0" w:after="0" w:afterAutospacing="0"/>
              <w:rPr>
                <w:b w:val="0"/>
                <w:sz w:val="24"/>
                <w:szCs w:val="24"/>
              </w:rPr>
            </w:pPr>
            <w:r w:rsidRPr="00D33FE4">
              <w:rPr>
                <w:b w:val="0"/>
                <w:sz w:val="24"/>
                <w:szCs w:val="24"/>
              </w:rPr>
              <w:t>*</w:t>
            </w:r>
            <w:r w:rsidR="00900119" w:rsidRPr="00D33FE4">
              <w:rPr>
                <w:b w:val="0"/>
                <w:sz w:val="24"/>
                <w:szCs w:val="24"/>
              </w:rPr>
              <w:t xml:space="preserve">Kisa, Z., &amp; Correnti, R., &amp; Stein, M.K., &amp; </w:t>
            </w:r>
            <w:r w:rsidRPr="00D33FE4">
              <w:rPr>
                <w:b w:val="0"/>
                <w:sz w:val="24"/>
                <w:szCs w:val="24"/>
              </w:rPr>
              <w:t>*</w:t>
            </w:r>
            <w:r w:rsidR="00900119" w:rsidRPr="00D33FE4">
              <w:rPr>
                <w:b w:val="0"/>
                <w:sz w:val="24"/>
                <w:szCs w:val="24"/>
              </w:rPr>
              <w:t xml:space="preserve">Yurekli, B. (2018). Teaching Mathematics for Conceptual Understanding: Teachers' Vision, Practices, and Their Perceived Constraints. </w:t>
            </w:r>
            <w:r w:rsidR="00900119" w:rsidRPr="00D33FE4">
              <w:rPr>
                <w:b w:val="0"/>
                <w:i/>
                <w:sz w:val="24"/>
                <w:szCs w:val="24"/>
              </w:rPr>
              <w:t>American Educational Research Association Annual Meeting</w:t>
            </w:r>
            <w:r w:rsidR="00900119" w:rsidRPr="00D33FE4">
              <w:rPr>
                <w:b w:val="0"/>
                <w:sz w:val="24"/>
                <w:szCs w:val="24"/>
              </w:rPr>
              <w:t>, New York, NY.</w:t>
            </w:r>
          </w:p>
          <w:p w14:paraId="1BB8C430"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1A4B17F1" w14:textId="20D22575" w:rsidR="00900119" w:rsidRPr="00D33FE4" w:rsidRDefault="00D33FE4" w:rsidP="00900119">
            <w:pPr>
              <w:pStyle w:val="Heading3"/>
              <w:shd w:val="clear" w:color="auto" w:fill="FFFFFF"/>
              <w:spacing w:before="0" w:beforeAutospacing="0" w:after="0" w:afterAutospacing="0"/>
              <w:rPr>
                <w:b w:val="0"/>
                <w:sz w:val="24"/>
                <w:szCs w:val="24"/>
              </w:rPr>
            </w:pPr>
            <w:r>
              <w:rPr>
                <w:b w:val="0"/>
                <w:sz w:val="24"/>
                <w:szCs w:val="24"/>
              </w:rPr>
              <w:t>*</w:t>
            </w:r>
            <w:r w:rsidR="00900119" w:rsidRPr="00D33FE4">
              <w:rPr>
                <w:b w:val="0"/>
                <w:sz w:val="24"/>
                <w:szCs w:val="24"/>
              </w:rPr>
              <w:t xml:space="preserve">Howe, E.V., &amp; Correnti, R. (2018). Assessing Students' Text-Based Arguments: Structural Features and Logical Coherence. </w:t>
            </w:r>
            <w:r w:rsidR="00900119" w:rsidRPr="00D33FE4">
              <w:rPr>
                <w:b w:val="0"/>
                <w:i/>
                <w:sz w:val="24"/>
                <w:szCs w:val="24"/>
              </w:rPr>
              <w:t>American Educational Research Association Annual Meeting</w:t>
            </w:r>
            <w:r w:rsidR="00900119" w:rsidRPr="00D33FE4">
              <w:rPr>
                <w:b w:val="0"/>
                <w:sz w:val="24"/>
                <w:szCs w:val="24"/>
              </w:rPr>
              <w:t>, New York, NY.</w:t>
            </w:r>
          </w:p>
          <w:p w14:paraId="4DE23C5C"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7B327E05" w14:textId="1BDA4D3F" w:rsidR="00900119" w:rsidRPr="00D33FE4" w:rsidRDefault="00D33FE4" w:rsidP="00900119">
            <w:pPr>
              <w:pStyle w:val="Heading3"/>
              <w:shd w:val="clear" w:color="auto" w:fill="FFFFFF"/>
              <w:spacing w:before="0" w:beforeAutospacing="0" w:after="0" w:afterAutospacing="0"/>
              <w:rPr>
                <w:b w:val="0"/>
                <w:sz w:val="24"/>
                <w:szCs w:val="24"/>
              </w:rPr>
            </w:pPr>
            <w:r>
              <w:rPr>
                <w:b w:val="0"/>
                <w:sz w:val="24"/>
                <w:szCs w:val="24"/>
              </w:rPr>
              <w:t>*</w:t>
            </w:r>
            <w:r w:rsidR="00900119" w:rsidRPr="00D33FE4">
              <w:rPr>
                <w:b w:val="0"/>
                <w:sz w:val="24"/>
                <w:szCs w:val="24"/>
              </w:rPr>
              <w:t xml:space="preserve">Quintana, R., &amp; Correnti, R. (2018). Do the Rich Always Get Richer? A Group-Based Analysis of Students' Growth Patterns in Reading Achievement. </w:t>
            </w:r>
            <w:r w:rsidR="00900119" w:rsidRPr="00D33FE4">
              <w:rPr>
                <w:b w:val="0"/>
                <w:i/>
                <w:sz w:val="24"/>
                <w:szCs w:val="24"/>
              </w:rPr>
              <w:t>American Educational Research Association Annual Meeting</w:t>
            </w:r>
            <w:r w:rsidR="00900119" w:rsidRPr="00D33FE4">
              <w:rPr>
                <w:b w:val="0"/>
                <w:sz w:val="24"/>
                <w:szCs w:val="24"/>
              </w:rPr>
              <w:t>, New York, NY.</w:t>
            </w:r>
          </w:p>
          <w:p w14:paraId="5B197588"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7ABEDC03" w14:textId="38F3BC7E" w:rsidR="00900119" w:rsidRPr="00D33FE4" w:rsidRDefault="00D33FE4" w:rsidP="00900119">
            <w:pPr>
              <w:pStyle w:val="Heading3"/>
              <w:shd w:val="clear" w:color="auto" w:fill="FFFFFF"/>
              <w:spacing w:before="0" w:beforeAutospacing="0" w:after="0" w:afterAutospacing="0"/>
              <w:rPr>
                <w:b w:val="0"/>
                <w:sz w:val="24"/>
                <w:szCs w:val="24"/>
              </w:rPr>
            </w:pPr>
            <w:r>
              <w:rPr>
                <w:b w:val="0"/>
                <w:sz w:val="24"/>
                <w:szCs w:val="24"/>
              </w:rPr>
              <w:t>*</w:t>
            </w:r>
            <w:r w:rsidR="00900119" w:rsidRPr="00D33FE4">
              <w:rPr>
                <w:b w:val="0"/>
                <w:sz w:val="24"/>
                <w:szCs w:val="24"/>
              </w:rPr>
              <w:t xml:space="preserve">Walsh, M., Matsumura, L.C., Correnti, R., Zook-Howell, D., &amp; Bickel, D. (2018). Teachers' and Learners' Use of Video to Increase Teaching and Learning. </w:t>
            </w:r>
            <w:r w:rsidR="00900119" w:rsidRPr="00D33FE4">
              <w:rPr>
                <w:b w:val="0"/>
                <w:i/>
                <w:sz w:val="24"/>
                <w:szCs w:val="24"/>
              </w:rPr>
              <w:t>American Educational Research Association Annual Meeting</w:t>
            </w:r>
            <w:r w:rsidR="00900119" w:rsidRPr="00D33FE4">
              <w:rPr>
                <w:b w:val="0"/>
                <w:sz w:val="24"/>
                <w:szCs w:val="24"/>
              </w:rPr>
              <w:t>, New York, NY.</w:t>
            </w:r>
          </w:p>
          <w:p w14:paraId="070B57BA"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59313F21" w14:textId="7992F015" w:rsidR="00900119" w:rsidRPr="00D33FE4" w:rsidRDefault="00D33FE4" w:rsidP="00900119">
            <w:pPr>
              <w:pStyle w:val="Heading3"/>
              <w:shd w:val="clear" w:color="auto" w:fill="FFFFFF"/>
              <w:spacing w:before="0" w:beforeAutospacing="0" w:after="0" w:afterAutospacing="0"/>
              <w:rPr>
                <w:b w:val="0"/>
                <w:sz w:val="24"/>
                <w:szCs w:val="24"/>
              </w:rPr>
            </w:pPr>
            <w:r>
              <w:rPr>
                <w:b w:val="0"/>
                <w:sz w:val="24"/>
                <w:szCs w:val="24"/>
              </w:rPr>
              <w:t>*</w:t>
            </w:r>
            <w:r w:rsidR="00900119" w:rsidRPr="00D33FE4">
              <w:rPr>
                <w:b w:val="0"/>
                <w:sz w:val="24"/>
                <w:szCs w:val="24"/>
              </w:rPr>
              <w:t xml:space="preserve">Yurekli, B., &amp; Stein, M.K., &amp; Kisa, Z., &amp; Correnti, R. (2018). Teachers' Beliefs and Practices in Teaching Mathematics for Conceptual Understanding: The Role of Constraints. </w:t>
            </w:r>
            <w:r w:rsidR="00900119" w:rsidRPr="00D33FE4">
              <w:rPr>
                <w:b w:val="0"/>
                <w:i/>
                <w:sz w:val="24"/>
                <w:szCs w:val="24"/>
              </w:rPr>
              <w:t>American Educational Research Association Annual Meeting</w:t>
            </w:r>
            <w:r w:rsidR="00900119" w:rsidRPr="00D33FE4">
              <w:rPr>
                <w:b w:val="0"/>
                <w:sz w:val="24"/>
                <w:szCs w:val="24"/>
              </w:rPr>
              <w:t>, New York, NY.</w:t>
            </w:r>
          </w:p>
          <w:p w14:paraId="514FB68B" w14:textId="77777777" w:rsidR="00900119" w:rsidRPr="00D33FE4" w:rsidRDefault="00900119" w:rsidP="00900119">
            <w:pPr>
              <w:pStyle w:val="Heading3"/>
              <w:shd w:val="clear" w:color="auto" w:fill="FFFFFF"/>
              <w:spacing w:before="0" w:beforeAutospacing="0" w:after="0" w:afterAutospacing="0"/>
              <w:rPr>
                <w:b w:val="0"/>
                <w:sz w:val="24"/>
                <w:szCs w:val="24"/>
              </w:rPr>
            </w:pPr>
          </w:p>
          <w:p w14:paraId="7A1ADF5D" w14:textId="77777777" w:rsidR="00900119" w:rsidRPr="00D33FE4" w:rsidRDefault="00900119" w:rsidP="00900119">
            <w:pPr>
              <w:pStyle w:val="Heading3"/>
              <w:shd w:val="clear" w:color="auto" w:fill="FFFFFF"/>
              <w:spacing w:before="0" w:beforeAutospacing="0" w:after="0" w:afterAutospacing="0"/>
              <w:rPr>
                <w:b w:val="0"/>
                <w:sz w:val="24"/>
                <w:szCs w:val="24"/>
              </w:rPr>
            </w:pPr>
            <w:r w:rsidRPr="00D33FE4">
              <w:rPr>
                <w:b w:val="0"/>
                <w:sz w:val="24"/>
                <w:szCs w:val="24"/>
              </w:rPr>
              <w:t xml:space="preserve">Stein, M.K., &amp; Russell, J.L., &amp; Correnti, R., &amp; Bill, V. (2018). Relationship of Coach-Teacher Planning Sessions to Quality of Mathematics Lessons. </w:t>
            </w:r>
            <w:r w:rsidRPr="00D33FE4">
              <w:rPr>
                <w:b w:val="0"/>
                <w:i/>
                <w:sz w:val="24"/>
                <w:szCs w:val="24"/>
              </w:rPr>
              <w:t>American Educational Research Association Annual Meeting</w:t>
            </w:r>
            <w:r w:rsidRPr="00D33FE4">
              <w:rPr>
                <w:b w:val="0"/>
                <w:sz w:val="24"/>
                <w:szCs w:val="24"/>
              </w:rPr>
              <w:t>, New York, NY.</w:t>
            </w:r>
          </w:p>
          <w:p w14:paraId="73F7F010" w14:textId="77777777" w:rsidR="00900119" w:rsidRPr="00D33FE4" w:rsidRDefault="00900119" w:rsidP="00900119">
            <w:pPr>
              <w:pStyle w:val="Heading3"/>
              <w:shd w:val="clear" w:color="auto" w:fill="FFFFFF"/>
              <w:spacing w:before="0" w:beforeAutospacing="0" w:after="0" w:afterAutospacing="0"/>
            </w:pPr>
          </w:p>
          <w:p w14:paraId="698B9075" w14:textId="71C44A80" w:rsidR="00900119" w:rsidRPr="00D33FE4" w:rsidRDefault="00900119" w:rsidP="00900119">
            <w:pPr>
              <w:pStyle w:val="Heading3"/>
              <w:shd w:val="clear" w:color="auto" w:fill="FFFFFF"/>
              <w:spacing w:before="0" w:beforeAutospacing="0" w:after="0" w:afterAutospacing="0"/>
              <w:rPr>
                <w:b w:val="0"/>
                <w:sz w:val="24"/>
                <w:szCs w:val="24"/>
              </w:rPr>
            </w:pPr>
            <w:r w:rsidRPr="00D33FE4">
              <w:rPr>
                <w:b w:val="0"/>
                <w:sz w:val="24"/>
                <w:szCs w:val="24"/>
              </w:rPr>
              <w:t xml:space="preserve">Wallace, T.L., &amp; Parr, A., &amp; Correnti, R. (2018). Comparing Adolescent and Adult Assessments of Teachers' Classroom Management. </w:t>
            </w:r>
            <w:r w:rsidRPr="00D33FE4">
              <w:rPr>
                <w:b w:val="0"/>
                <w:i/>
                <w:sz w:val="24"/>
                <w:szCs w:val="24"/>
              </w:rPr>
              <w:t>American Educational Research Association Annual Meeting</w:t>
            </w:r>
            <w:r w:rsidRPr="00D33FE4">
              <w:rPr>
                <w:b w:val="0"/>
                <w:sz w:val="24"/>
                <w:szCs w:val="24"/>
              </w:rPr>
              <w:t>, New York, NY.</w:t>
            </w:r>
          </w:p>
          <w:p w14:paraId="1899B3EE" w14:textId="53A98E79" w:rsidR="007C0E41" w:rsidRDefault="007C0E41" w:rsidP="007C0E41">
            <w:pPr>
              <w:pStyle w:val="NormalWeb"/>
              <w:textAlignment w:val="baseline"/>
            </w:pPr>
            <w:proofErr w:type="spellStart"/>
            <w:r>
              <w:t>McKeown</w:t>
            </w:r>
            <w:proofErr w:type="spellEnd"/>
            <w:r>
              <w:t xml:space="preserve">, M., Correnti, R., Crosson, A., Matsumura, L.C., Sartoris, M., </w:t>
            </w:r>
            <w:r w:rsidR="00D33FE4">
              <w:t>*</w:t>
            </w:r>
            <w:r>
              <w:t xml:space="preserve">Howe, E., and </w:t>
            </w:r>
            <w:r w:rsidR="00D33FE4">
              <w:t>*</w:t>
            </w:r>
            <w:r>
              <w:t xml:space="preserve">Quintana, R. (2017). </w:t>
            </w:r>
            <w:r w:rsidRPr="004437E0">
              <w:rPr>
                <w:rFonts w:eastAsia="MS PGothic"/>
              </w:rPr>
              <w:t>Effects of an Instructional Intervention on Students’ Argument Writing</w:t>
            </w:r>
            <w:r>
              <w:t xml:space="preserve">. </w:t>
            </w:r>
            <w:r>
              <w:rPr>
                <w:i/>
              </w:rPr>
              <w:t xml:space="preserve">Society for the Scientific Study of Reading, </w:t>
            </w:r>
            <w:r w:rsidRPr="004437E0">
              <w:t>Washington, D.C.</w:t>
            </w:r>
          </w:p>
          <w:p w14:paraId="584A2F11" w14:textId="2ACBAA00" w:rsidR="00864FBF" w:rsidRPr="002F4CDB" w:rsidRDefault="00864FBF" w:rsidP="00864FB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2F4CDB">
              <w:rPr>
                <w:rFonts w:ascii="Times New Roman" w:hAnsi="Times New Roman" w:cs="Times New Roman"/>
              </w:rPr>
              <w:t xml:space="preserve">Correnti, R., &amp; </w:t>
            </w:r>
            <w:r w:rsidR="00D33FE4">
              <w:rPr>
                <w:rFonts w:ascii="Times New Roman" w:hAnsi="Times New Roman" w:cs="Times New Roman"/>
              </w:rPr>
              <w:t>*</w:t>
            </w:r>
            <w:r w:rsidRPr="002F4CDB">
              <w:rPr>
                <w:rFonts w:ascii="Times New Roman" w:hAnsi="Times New Roman" w:cs="Times New Roman"/>
              </w:rPr>
              <w:t xml:space="preserve">Kisa, Z. (2017). </w:t>
            </w:r>
            <w:r w:rsidRPr="002F4CDB">
              <w:rPr>
                <w:rFonts w:ascii="Times New Roman" w:hAnsi="Times New Roman" w:cs="Times New Roman"/>
                <w:color w:val="202020"/>
                <w:shd w:val="clear" w:color="auto" w:fill="FFFFFF"/>
              </w:rPr>
              <w:t xml:space="preserve">Classroom Socio-Economic-Status (SES) as a Predictor of Literature-Based Analytic Writing Instruction. </w:t>
            </w:r>
            <w:r w:rsidRPr="002F4CDB">
              <w:rPr>
                <w:rFonts w:ascii="Times New Roman" w:hAnsi="Times New Roman" w:cs="Times New Roman"/>
                <w:i/>
              </w:rPr>
              <w:t>American Educational Research Association Annual Meeting</w:t>
            </w:r>
            <w:r w:rsidRPr="002F4CDB">
              <w:rPr>
                <w:rFonts w:ascii="Times New Roman" w:hAnsi="Times New Roman" w:cs="Times New Roman"/>
              </w:rPr>
              <w:t>, San Antonio, TX.</w:t>
            </w:r>
          </w:p>
          <w:p w14:paraId="60452931" w14:textId="77777777"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2D181090" w14:textId="62458702"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 xml:space="preserve">Correnti, R., Matsumura, L.C., Bickel, D., Zook-Howell, D., </w:t>
            </w:r>
            <w:r w:rsidR="00D33FE4">
              <w:rPr>
                <w:rFonts w:ascii="Times New Roman" w:hAnsi="Times New Roman" w:cs="Times New Roman"/>
              </w:rPr>
              <w:t>*</w:t>
            </w:r>
            <w:r>
              <w:rPr>
                <w:rFonts w:ascii="Times New Roman" w:hAnsi="Times New Roman" w:cs="Times New Roman"/>
              </w:rPr>
              <w:t xml:space="preserve">Walsh, M. (2017). Designing web-based professional development to improve reading instruction. </w:t>
            </w:r>
            <w:r w:rsidRPr="009C0E88">
              <w:rPr>
                <w:rFonts w:cs="Times New Roman"/>
                <w:i/>
              </w:rPr>
              <w:t>American Educational Research Association Annual Meeting</w:t>
            </w:r>
            <w:r w:rsidRPr="009C0E88">
              <w:rPr>
                <w:rFonts w:cs="Times New Roman"/>
              </w:rPr>
              <w:t>, San Antonio, TX.</w:t>
            </w:r>
          </w:p>
          <w:p w14:paraId="0F40238E" w14:textId="77777777"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60BE3FFE" w14:textId="20593CBB"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 xml:space="preserve">McKeown, M., Correnti, R., Crosson, A., Matsumura, L.C., </w:t>
            </w:r>
            <w:r w:rsidR="00D33FE4">
              <w:rPr>
                <w:rFonts w:ascii="Times New Roman" w:hAnsi="Times New Roman" w:cs="Times New Roman"/>
              </w:rPr>
              <w:t>*</w:t>
            </w:r>
            <w:r>
              <w:rPr>
                <w:rFonts w:ascii="Times New Roman" w:hAnsi="Times New Roman" w:cs="Times New Roman"/>
              </w:rPr>
              <w:t xml:space="preserve">Quintana, R., Sartoris, M. (2017). Preliminary results of an instructional intervention to support composition of written arguments. </w:t>
            </w:r>
            <w:r w:rsidRPr="009C0E88">
              <w:rPr>
                <w:rFonts w:cs="Times New Roman"/>
                <w:i/>
              </w:rPr>
              <w:t>American Educational Research Association Annual Meeting</w:t>
            </w:r>
            <w:r w:rsidRPr="009C0E88">
              <w:rPr>
                <w:rFonts w:cs="Times New Roman"/>
              </w:rPr>
              <w:t>, San Antonio, TX.</w:t>
            </w:r>
          </w:p>
          <w:p w14:paraId="30FC7917" w14:textId="77777777"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4E4EB261" w14:textId="1A7BA615" w:rsidR="00864FBF" w:rsidRDefault="00D33FE4"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w:t>
            </w:r>
            <w:r w:rsidR="00864FBF">
              <w:rPr>
                <w:rFonts w:ascii="Times New Roman" w:hAnsi="Times New Roman" w:cs="Times New Roman"/>
              </w:rPr>
              <w:t xml:space="preserve">Walsh, M., Zook-Howell, D., Bickel, D., Matsumura, L.C., &amp; Correnti, R. (2017). </w:t>
            </w:r>
            <w:r w:rsidR="003F4BE9">
              <w:rPr>
                <w:rFonts w:ascii="Times New Roman" w:hAnsi="Times New Roman" w:cs="Times New Roman"/>
              </w:rPr>
              <w:t xml:space="preserve">Exploring the relationship between remote coaching interactions and teacher noticing. </w:t>
            </w:r>
            <w:r w:rsidR="003F4BE9" w:rsidRPr="009C0E88">
              <w:rPr>
                <w:rFonts w:cs="Times New Roman"/>
                <w:i/>
              </w:rPr>
              <w:t>American Educational Research Association Annual Meeting</w:t>
            </w:r>
            <w:r w:rsidR="003F4BE9" w:rsidRPr="009C0E88">
              <w:rPr>
                <w:rFonts w:cs="Times New Roman"/>
              </w:rPr>
              <w:t>, San Antonio, TX.</w:t>
            </w:r>
          </w:p>
          <w:p w14:paraId="3C1E159F" w14:textId="77777777" w:rsidR="00864FBF" w:rsidRDefault="00864FBF"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72D43C16" w14:textId="149F266F" w:rsidR="002F4CDB" w:rsidRPr="002F4CDB" w:rsidRDefault="002F4CDB" w:rsidP="002F4CDB">
            <w:pPr>
              <w:widowControl w:val="0"/>
              <w:autoSpaceDE w:val="0"/>
              <w:autoSpaceDN w:val="0"/>
              <w:adjustRightInd w:val="0"/>
              <w:rPr>
                <w:rFonts w:ascii="Times New Roman" w:hAnsi="Times New Roman" w:cs="Times New Roman"/>
              </w:rPr>
            </w:pPr>
            <w:r>
              <w:rPr>
                <w:rFonts w:ascii="Times New Roman" w:hAnsi="Times New Roman" w:cs="Times New Roman"/>
              </w:rPr>
              <w:t xml:space="preserve">Stein, M.K., Correnti, R., &amp; </w:t>
            </w:r>
            <w:r w:rsidR="00D33FE4">
              <w:rPr>
                <w:rFonts w:ascii="Times New Roman" w:hAnsi="Times New Roman" w:cs="Times New Roman"/>
              </w:rPr>
              <w:t>*</w:t>
            </w:r>
            <w:r>
              <w:rPr>
                <w:rFonts w:ascii="Times New Roman" w:hAnsi="Times New Roman" w:cs="Times New Roman"/>
              </w:rPr>
              <w:t>Kelly, K. (2017). U</w:t>
            </w:r>
            <w:r w:rsidRPr="002F4CDB">
              <w:rPr>
                <w:rFonts w:ascii="Times New Roman" w:hAnsi="Times New Roman" w:cs="Times New Roman"/>
              </w:rPr>
              <w:t>sing theoretically based observations and surveys to measure and improve mathematics instruction at scale</w:t>
            </w:r>
            <w:r>
              <w:rPr>
                <w:rFonts w:ascii="Times New Roman" w:hAnsi="Times New Roman" w:cs="Times New Roman"/>
              </w:rPr>
              <w:t xml:space="preserve">. </w:t>
            </w:r>
            <w:r w:rsidRPr="002F4CDB">
              <w:rPr>
                <w:rFonts w:ascii="Times New Roman" w:hAnsi="Times New Roman" w:cs="Times New Roman"/>
                <w:i/>
              </w:rPr>
              <w:t xml:space="preserve">National Council of Teachers of Mathematics Research Pre-Conference, </w:t>
            </w:r>
            <w:r w:rsidRPr="002F4CDB">
              <w:rPr>
                <w:rFonts w:ascii="Times New Roman" w:hAnsi="Times New Roman" w:cs="Times New Roman"/>
              </w:rPr>
              <w:t>San Antonio, TX</w:t>
            </w:r>
            <w:r>
              <w:rPr>
                <w:rFonts w:ascii="Times New Roman" w:hAnsi="Times New Roman" w:cs="Times New Roman"/>
              </w:rPr>
              <w:t>.</w:t>
            </w:r>
          </w:p>
          <w:p w14:paraId="2B4BB380" w14:textId="77777777" w:rsidR="003F4BE9" w:rsidRDefault="003F4BE9"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57565324" w14:textId="39BB343D" w:rsidR="009E05BD" w:rsidRPr="009E05BD" w:rsidRDefault="009E05BD" w:rsidP="009E05B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9E05BD">
              <w:rPr>
                <w:rFonts w:ascii="Times New Roman" w:hAnsi="Times New Roman" w:cs="Times New Roman"/>
              </w:rPr>
              <w:t xml:space="preserve">Correnti, R., Thomas, A.S., Yu, B., Russell, J., Booker, L., Schwartz, N., Matthis, C. (2017). Prospective Matching Methods in Education Research: Recruiting an Active Comparison Sample for Causal Inference. </w:t>
            </w:r>
            <w:r w:rsidRPr="009E05BD">
              <w:rPr>
                <w:rFonts w:ascii="Times New Roman" w:hAnsi="Times New Roman" w:cs="Times New Roman"/>
                <w:i/>
              </w:rPr>
              <w:t>Society for Research on Educational Effectiveness</w:t>
            </w:r>
            <w:r w:rsidRPr="009E05BD">
              <w:rPr>
                <w:rFonts w:ascii="Times New Roman" w:hAnsi="Times New Roman" w:cs="Times New Roman"/>
              </w:rPr>
              <w:t>, Washington, DC.</w:t>
            </w:r>
          </w:p>
          <w:p w14:paraId="25C07727" w14:textId="77777777" w:rsidR="009E05BD" w:rsidRPr="009E05BD" w:rsidRDefault="009E05BD" w:rsidP="00313401">
            <w:pPr>
              <w:rPr>
                <w:rFonts w:ascii="Times New Roman" w:hAnsi="Times New Roman" w:cs="Times New Roman"/>
              </w:rPr>
            </w:pPr>
          </w:p>
          <w:p w14:paraId="004BCBBA" w14:textId="61808CBE" w:rsidR="009E05BD" w:rsidRPr="009E05BD" w:rsidRDefault="009E05BD" w:rsidP="00313401">
            <w:pPr>
              <w:rPr>
                <w:rFonts w:ascii="Times New Roman" w:hAnsi="Times New Roman" w:cs="Times New Roman"/>
                <w:color w:val="000000"/>
                <w:highlight w:val="yellow"/>
              </w:rPr>
            </w:pPr>
            <w:r w:rsidRPr="009E05BD">
              <w:rPr>
                <w:rFonts w:ascii="Times New Roman" w:hAnsi="Times New Roman" w:cs="Times New Roman"/>
                <w:color w:val="000000"/>
              </w:rPr>
              <w:t>Correnti, R., McKeown, M., Crosson, A., Quintana, R., Sartoris, M.</w:t>
            </w:r>
            <w:proofErr w:type="gramStart"/>
            <w:r w:rsidRPr="009E05BD">
              <w:rPr>
                <w:rFonts w:ascii="Times New Roman" w:hAnsi="Times New Roman" w:cs="Times New Roman"/>
                <w:color w:val="000000"/>
              </w:rPr>
              <w:t>,  Matsumura</w:t>
            </w:r>
            <w:proofErr w:type="gramEnd"/>
            <w:r w:rsidRPr="009E05BD">
              <w:rPr>
                <w:rFonts w:ascii="Times New Roman" w:hAnsi="Times New Roman" w:cs="Times New Roman"/>
                <w:color w:val="000000"/>
              </w:rPr>
              <w:t xml:space="preserve">, L.C. and Howe, E. (2016). Assessments for Understanding Student Writing Performance. </w:t>
            </w:r>
            <w:r w:rsidRPr="009E05BD">
              <w:rPr>
                <w:rFonts w:ascii="Times New Roman" w:hAnsi="Times New Roman" w:cs="Times New Roman"/>
                <w:i/>
                <w:color w:val="000000"/>
              </w:rPr>
              <w:t>Literacy Research Association Annual Conference</w:t>
            </w:r>
            <w:r w:rsidRPr="009E05BD">
              <w:rPr>
                <w:rFonts w:ascii="Times New Roman" w:hAnsi="Times New Roman" w:cs="Times New Roman"/>
                <w:color w:val="000000"/>
              </w:rPr>
              <w:t>, Nashville, TN.</w:t>
            </w:r>
          </w:p>
          <w:p w14:paraId="76D34036" w14:textId="77777777" w:rsidR="009E05BD" w:rsidRPr="009E05BD" w:rsidRDefault="009E05BD" w:rsidP="00313401">
            <w:pPr>
              <w:rPr>
                <w:rFonts w:ascii="Times New Roman" w:hAnsi="Times New Roman" w:cs="Times New Roman"/>
                <w:color w:val="000000"/>
                <w:highlight w:val="yellow"/>
              </w:rPr>
            </w:pPr>
          </w:p>
          <w:p w14:paraId="332D31D4" w14:textId="70178EFE" w:rsidR="009E05BD" w:rsidRPr="009E05BD" w:rsidRDefault="009E05BD" w:rsidP="00313401">
            <w:pPr>
              <w:rPr>
                <w:rFonts w:ascii="Times New Roman" w:hAnsi="Times New Roman" w:cs="Times New Roman"/>
              </w:rPr>
            </w:pPr>
            <w:r w:rsidRPr="009C616A">
              <w:rPr>
                <w:rFonts w:ascii="Times New Roman" w:hAnsi="Times New Roman" w:cs="Times New Roman"/>
                <w:color w:val="000000"/>
              </w:rPr>
              <w:t>Matsumura, L.C., Bickel, D., Zook-Howell, D., Correnti, R., Wang, E., &amp; Walsh, M.</w:t>
            </w:r>
            <w:proofErr w:type="gramStart"/>
            <w:r w:rsidRPr="009C616A">
              <w:rPr>
                <w:rFonts w:ascii="Times New Roman" w:hAnsi="Times New Roman" w:cs="Times New Roman"/>
                <w:color w:val="000000"/>
              </w:rPr>
              <w:t>,</w:t>
            </w:r>
            <w:r w:rsidR="009C616A">
              <w:rPr>
                <w:rFonts w:ascii="Times New Roman" w:hAnsi="Times New Roman" w:cs="Times New Roman"/>
                <w:color w:val="000000"/>
              </w:rPr>
              <w:t xml:space="preserve">  </w:t>
            </w:r>
            <w:r w:rsidRPr="009E05BD">
              <w:rPr>
                <w:rFonts w:ascii="Times New Roman" w:hAnsi="Times New Roman" w:cs="Times New Roman"/>
                <w:color w:val="000000"/>
              </w:rPr>
              <w:t>(</w:t>
            </w:r>
            <w:proofErr w:type="gramEnd"/>
            <w:r w:rsidRPr="009E05BD">
              <w:rPr>
                <w:rFonts w:ascii="Times New Roman" w:hAnsi="Times New Roman" w:cs="Times New Roman"/>
                <w:color w:val="000000"/>
              </w:rPr>
              <w:t xml:space="preserve">2016). </w:t>
            </w:r>
            <w:r w:rsidRPr="009E05BD">
              <w:rPr>
                <w:rFonts w:ascii="Times New Roman" w:hAnsi="Times New Roman" w:cs="Times New Roman"/>
              </w:rPr>
              <w:t>Online Learning to Improve Classroom Text Discussion Quality</w:t>
            </w:r>
            <w:r w:rsidRPr="009E05BD">
              <w:rPr>
                <w:rFonts w:ascii="Times New Roman" w:hAnsi="Times New Roman" w:cs="Times New Roman"/>
                <w:color w:val="000000"/>
              </w:rPr>
              <w:t xml:space="preserve">. </w:t>
            </w:r>
            <w:r w:rsidRPr="009E05BD">
              <w:rPr>
                <w:rFonts w:ascii="Times New Roman" w:hAnsi="Times New Roman" w:cs="Times New Roman"/>
                <w:i/>
                <w:color w:val="000000"/>
              </w:rPr>
              <w:t>Literacy Research Association Annual Conference</w:t>
            </w:r>
            <w:r w:rsidRPr="009E05BD">
              <w:rPr>
                <w:rFonts w:ascii="Times New Roman" w:hAnsi="Times New Roman" w:cs="Times New Roman"/>
                <w:color w:val="000000"/>
              </w:rPr>
              <w:t>, Nashville, TN.</w:t>
            </w:r>
          </w:p>
          <w:p w14:paraId="67DD67A8" w14:textId="77777777" w:rsidR="009E05BD" w:rsidRPr="009E05BD" w:rsidRDefault="009E05BD" w:rsidP="00313401">
            <w:pPr>
              <w:rPr>
                <w:rFonts w:ascii="Times New Roman" w:hAnsi="Times New Roman" w:cs="Times New Roman"/>
              </w:rPr>
            </w:pPr>
          </w:p>
          <w:p w14:paraId="356655C4" w14:textId="77777777" w:rsidR="009E05BD" w:rsidRPr="009E05BD" w:rsidRDefault="009E05BD" w:rsidP="00313401">
            <w:pPr>
              <w:rPr>
                <w:rFonts w:ascii="Times New Roman" w:hAnsi="Times New Roman" w:cs="Times New Roman"/>
              </w:rPr>
            </w:pPr>
            <w:r w:rsidRPr="009E05BD">
              <w:rPr>
                <w:rFonts w:ascii="Times New Roman" w:hAnsi="Times New Roman" w:cs="Times New Roman"/>
              </w:rPr>
              <w:t xml:space="preserve">Knutson, K., Crowley, K., &amp; Correnti, R. (July 2016). Comparing and contrasting within and between family variation in engagement and learning experiences in seven different dinosaur halls. </w:t>
            </w:r>
            <w:r w:rsidRPr="009E05BD">
              <w:rPr>
                <w:rFonts w:ascii="Times New Roman" w:hAnsi="Times New Roman" w:cs="Times New Roman"/>
                <w:i/>
              </w:rPr>
              <w:t>Visitor Studies Association Annual Meeting</w:t>
            </w:r>
            <w:r w:rsidRPr="009E05BD">
              <w:rPr>
                <w:rFonts w:ascii="Times New Roman" w:hAnsi="Times New Roman" w:cs="Times New Roman"/>
              </w:rPr>
              <w:t>, Boston, MA.</w:t>
            </w:r>
          </w:p>
          <w:p w14:paraId="23F1DE4A" w14:textId="77777777" w:rsidR="009E05BD" w:rsidRDefault="009E05BD" w:rsidP="00313401">
            <w:pPr>
              <w:rPr>
                <w:rFonts w:cs="Times New Roman"/>
              </w:rPr>
            </w:pPr>
          </w:p>
          <w:p w14:paraId="260CA220" w14:textId="31F520A3" w:rsidR="00B25AE4" w:rsidRPr="00784DC6" w:rsidRDefault="00B25AE4" w:rsidP="00313401">
            <w:pPr>
              <w:rPr>
                <w:rFonts w:ascii="Times New Roman" w:hAnsi="Times New Roman" w:cs="Times New Roman"/>
              </w:rPr>
            </w:pPr>
            <w:r w:rsidRPr="00784DC6">
              <w:rPr>
                <w:rFonts w:ascii="Times New Roman" w:hAnsi="Times New Roman" w:cs="Times New Roman"/>
              </w:rPr>
              <w:t xml:space="preserve">Stein, M.K., Correnti, R., &amp; *Kelly, K. (2016). </w:t>
            </w:r>
            <w:r w:rsidR="00AB4380" w:rsidRPr="00784DC6">
              <w:rPr>
                <w:rFonts w:ascii="Times New Roman" w:hAnsi="Times New Roman" w:cs="Times New Roman"/>
              </w:rPr>
              <w:t>Measuring and Supporting the Improvement of Mathematics Teaching at Scale</w:t>
            </w:r>
            <w:r w:rsidR="00784DC6" w:rsidRPr="00784DC6">
              <w:rPr>
                <w:rFonts w:ascii="Times New Roman" w:hAnsi="Times New Roman" w:cs="Times New Roman"/>
              </w:rPr>
              <w:t xml:space="preserve">. </w:t>
            </w:r>
            <w:r w:rsidR="00784DC6" w:rsidRPr="00784DC6">
              <w:rPr>
                <w:rFonts w:ascii="Times New Roman" w:hAnsi="Times New Roman" w:cs="Times New Roman"/>
                <w:i/>
              </w:rPr>
              <w:t>NCTM Research Preconference</w:t>
            </w:r>
            <w:r w:rsidR="00784DC6" w:rsidRPr="00784DC6">
              <w:rPr>
                <w:rFonts w:ascii="Times New Roman" w:hAnsi="Times New Roman" w:cs="Times New Roman"/>
              </w:rPr>
              <w:t>, San Francisco, CA.</w:t>
            </w:r>
          </w:p>
          <w:p w14:paraId="134FD02A" w14:textId="77777777" w:rsidR="00313401" w:rsidRDefault="00313401" w:rsidP="003402AA">
            <w:pPr>
              <w:rPr>
                <w:rFonts w:ascii="Times New Roman" w:hAnsi="Times New Roman" w:cs="Times New Roman"/>
              </w:rPr>
            </w:pPr>
          </w:p>
          <w:p w14:paraId="623D14AC" w14:textId="29AD80AA" w:rsidR="00313401" w:rsidRDefault="00313401" w:rsidP="003402AA">
            <w:pPr>
              <w:rPr>
                <w:rFonts w:ascii="Times New Roman" w:hAnsi="Times New Roman" w:cs="Times New Roman"/>
              </w:rPr>
            </w:pPr>
            <w:r>
              <w:rPr>
                <w:rFonts w:ascii="Times New Roman" w:hAnsi="Times New Roman" w:cs="Times New Roman"/>
              </w:rPr>
              <w:t xml:space="preserve">Stein, M.K., Thomas, A., </w:t>
            </w:r>
            <w:r w:rsidR="00B25AE4">
              <w:rPr>
                <w:rFonts w:ascii="Times New Roman" w:hAnsi="Times New Roman" w:cs="Times New Roman"/>
              </w:rPr>
              <w:t>*</w:t>
            </w:r>
            <w:r>
              <w:rPr>
                <w:rFonts w:ascii="Times New Roman" w:hAnsi="Times New Roman" w:cs="Times New Roman"/>
              </w:rPr>
              <w:t>Kelly</w:t>
            </w:r>
            <w:r w:rsidR="00B25AE4">
              <w:rPr>
                <w:rFonts w:ascii="Times New Roman" w:hAnsi="Times New Roman" w:cs="Times New Roman"/>
              </w:rPr>
              <w:t>, K., Russell, J., &amp; Correnti, R</w:t>
            </w:r>
            <w:r>
              <w:rPr>
                <w:rFonts w:ascii="Times New Roman" w:hAnsi="Times New Roman" w:cs="Times New Roman"/>
              </w:rPr>
              <w:t xml:space="preserve">. (2016). </w:t>
            </w:r>
            <w:r w:rsidRPr="00313401">
              <w:rPr>
                <w:rFonts w:ascii="Times New Roman" w:hAnsi="Times New Roman" w:cs="Times New Roman"/>
              </w:rPr>
              <w:t>Assignments and Student Work as Measures of Teaching</w:t>
            </w:r>
            <w:r>
              <w:rPr>
                <w:rFonts w:ascii="Times New Roman" w:hAnsi="Times New Roman" w:cs="Times New Roman"/>
              </w:rPr>
              <w:t xml:space="preserve">. </w:t>
            </w:r>
            <w:r w:rsidRPr="003402AA">
              <w:rPr>
                <w:rFonts w:ascii="Times New Roman" w:hAnsi="Times New Roman" w:cs="Times New Roman"/>
                <w:i/>
              </w:rPr>
              <w:t>American Educational Research Association Annual Meeting</w:t>
            </w:r>
            <w:r w:rsidRPr="003402AA">
              <w:rPr>
                <w:rFonts w:ascii="Times New Roman" w:hAnsi="Times New Roman" w:cs="Times New Roman"/>
              </w:rPr>
              <w:t>, Washington, DC.</w:t>
            </w:r>
            <w:r>
              <w:rPr>
                <w:rFonts w:ascii="Times New Roman" w:hAnsi="Times New Roman" w:cs="Times New Roman"/>
              </w:rPr>
              <w:t xml:space="preserve"> </w:t>
            </w:r>
          </w:p>
          <w:p w14:paraId="5C4EF4E2" w14:textId="77777777" w:rsidR="00313401" w:rsidRDefault="00313401" w:rsidP="003402AA">
            <w:pPr>
              <w:rPr>
                <w:rFonts w:ascii="Times New Roman" w:hAnsi="Times New Roman" w:cs="Times New Roman"/>
              </w:rPr>
            </w:pPr>
          </w:p>
          <w:p w14:paraId="0DD797F4" w14:textId="002DC30B" w:rsidR="00313401" w:rsidRPr="00313401" w:rsidRDefault="00313401" w:rsidP="003402AA">
            <w:pPr>
              <w:rPr>
                <w:rFonts w:ascii="Times New Roman" w:hAnsi="Times New Roman" w:cs="Times New Roman"/>
              </w:rPr>
            </w:pPr>
            <w:r>
              <w:rPr>
                <w:rFonts w:ascii="Times New Roman" w:hAnsi="Times New Roman" w:cs="Times New Roman"/>
              </w:rPr>
              <w:t xml:space="preserve">Correnti, R., </w:t>
            </w:r>
            <w:r w:rsidRPr="00313401">
              <w:rPr>
                <w:rFonts w:ascii="Times New Roman" w:hAnsi="Times New Roman" w:cs="Times New Roman"/>
              </w:rPr>
              <w:t>Stein, M.K., Russell, J.</w:t>
            </w:r>
            <w:r>
              <w:rPr>
                <w:rFonts w:ascii="Times New Roman" w:hAnsi="Times New Roman" w:cs="Times New Roman"/>
              </w:rPr>
              <w:t xml:space="preserve">, </w:t>
            </w:r>
            <w:r w:rsidRPr="00313401">
              <w:rPr>
                <w:rFonts w:ascii="Times New Roman" w:hAnsi="Times New Roman" w:cs="Times New Roman"/>
              </w:rPr>
              <w:t>Moore, D.,</w:t>
            </w:r>
            <w:r>
              <w:rPr>
                <w:rFonts w:ascii="Times New Roman" w:hAnsi="Times New Roman" w:cs="Times New Roman"/>
              </w:rPr>
              <w:t xml:space="preserve"> </w:t>
            </w:r>
            <w:r w:rsidR="00B25AE4">
              <w:rPr>
                <w:rFonts w:ascii="Times New Roman" w:hAnsi="Times New Roman" w:cs="Times New Roman"/>
              </w:rPr>
              <w:t>*</w:t>
            </w:r>
            <w:r>
              <w:rPr>
                <w:rFonts w:ascii="Times New Roman" w:hAnsi="Times New Roman" w:cs="Times New Roman"/>
              </w:rPr>
              <w:t xml:space="preserve">Kelly, K., &amp; Thomas, A. (2016). </w:t>
            </w:r>
            <w:r w:rsidRPr="00313401">
              <w:rPr>
                <w:rFonts w:ascii="Times New Roman" w:hAnsi="Times New Roman" w:cs="Times New Roman"/>
              </w:rPr>
              <w:t xml:space="preserve">Innovative Survey Approaches: </w:t>
            </w:r>
            <w:r w:rsidRPr="00313401">
              <w:rPr>
                <w:rFonts w:ascii="Times New Roman" w:hAnsi="Times New Roman" w:cs="Times New Roman"/>
                <w:iCs/>
              </w:rPr>
              <w:t>Making Sense of Patterns that Make Sense</w:t>
            </w:r>
            <w:r>
              <w:rPr>
                <w:rFonts w:ascii="Times New Roman" w:hAnsi="Times New Roman" w:cs="Times New Roman"/>
                <w:i/>
                <w:iCs/>
              </w:rPr>
              <w:t>.</w:t>
            </w:r>
            <w:r w:rsidRPr="003402AA">
              <w:rPr>
                <w:rFonts w:ascii="Times New Roman" w:hAnsi="Times New Roman" w:cs="Times New Roman"/>
                <w:i/>
              </w:rPr>
              <w:t xml:space="preserve"> American Educational Research Association Annual Meeting</w:t>
            </w:r>
            <w:r w:rsidRPr="003402AA">
              <w:rPr>
                <w:rFonts w:ascii="Times New Roman" w:hAnsi="Times New Roman" w:cs="Times New Roman"/>
              </w:rPr>
              <w:t>, Washington, DC.</w:t>
            </w:r>
          </w:p>
          <w:p w14:paraId="22ED1A79" w14:textId="77777777" w:rsidR="00313401" w:rsidRDefault="00313401" w:rsidP="003402AA">
            <w:pPr>
              <w:rPr>
                <w:rFonts w:ascii="Times New Roman" w:hAnsi="Times New Roman" w:cs="Times New Roman"/>
              </w:rPr>
            </w:pPr>
          </w:p>
          <w:p w14:paraId="3469A45A" w14:textId="76A022D5" w:rsidR="00C95238" w:rsidRDefault="00B25AE4" w:rsidP="003402AA">
            <w:pPr>
              <w:rPr>
                <w:rFonts w:ascii="Times New Roman" w:hAnsi="Times New Roman" w:cs="Times New Roman"/>
              </w:rPr>
            </w:pPr>
            <w:r>
              <w:rPr>
                <w:rFonts w:ascii="Times New Roman" w:hAnsi="Times New Roman" w:cs="Times New Roman"/>
              </w:rPr>
              <w:t>*</w:t>
            </w:r>
            <w:r w:rsidR="00313401" w:rsidRPr="00313401">
              <w:rPr>
                <w:rFonts w:ascii="Times New Roman" w:hAnsi="Times New Roman" w:cs="Times New Roman"/>
              </w:rPr>
              <w:t xml:space="preserve">Kelly, K., Stein, M.K., Moore, D., Correnti, R., &amp; Russell, J. (2016). </w:t>
            </w:r>
            <w:r w:rsidR="00313401" w:rsidRPr="00313401">
              <w:rPr>
                <w:rFonts w:ascii="Times New Roman" w:hAnsi="Times New Roman" w:cs="Times New Roman"/>
                <w:bCs/>
              </w:rPr>
              <w:t>Measuring "Explicit Attention to Concepts" and "Students' Opportunity to Struggle" using Video-based Observations.</w:t>
            </w:r>
            <w:r w:rsidR="00313401">
              <w:rPr>
                <w:rFonts w:ascii="Times New Roman" w:hAnsi="Times New Roman" w:cs="Times New Roman"/>
                <w:b/>
                <w:bCs/>
              </w:rPr>
              <w:t xml:space="preserve"> </w:t>
            </w:r>
            <w:r w:rsidR="00313401" w:rsidRPr="003402AA">
              <w:rPr>
                <w:rFonts w:ascii="Times New Roman" w:hAnsi="Times New Roman" w:cs="Times New Roman"/>
                <w:i/>
              </w:rPr>
              <w:t>American Educational Research Association Annual Meeting</w:t>
            </w:r>
            <w:r w:rsidR="00313401" w:rsidRPr="003402AA">
              <w:rPr>
                <w:rFonts w:ascii="Times New Roman" w:hAnsi="Times New Roman" w:cs="Times New Roman"/>
              </w:rPr>
              <w:t>, Washington, DC.</w:t>
            </w:r>
          </w:p>
          <w:p w14:paraId="53D2DE19" w14:textId="77777777" w:rsidR="00C95238" w:rsidRDefault="00C95238" w:rsidP="003402AA">
            <w:pPr>
              <w:rPr>
                <w:rFonts w:ascii="Times New Roman" w:hAnsi="Times New Roman" w:cs="Times New Roman"/>
              </w:rPr>
            </w:pPr>
          </w:p>
          <w:p w14:paraId="58E8D048" w14:textId="16CE984F" w:rsidR="003402AA" w:rsidRPr="003402AA" w:rsidRDefault="003402AA" w:rsidP="003402AA">
            <w:pPr>
              <w:rPr>
                <w:rFonts w:ascii="Times New Roman" w:hAnsi="Times New Roman" w:cs="Times New Roman"/>
              </w:rPr>
            </w:pPr>
            <w:r w:rsidRPr="003402AA">
              <w:rPr>
                <w:rFonts w:ascii="Times New Roman" w:hAnsi="Times New Roman" w:cs="Times New Roman"/>
              </w:rPr>
              <w:t xml:space="preserve">Russell, J. L., Stein, M. K., Correnti, R. J., </w:t>
            </w:r>
            <w:r w:rsidR="00B25AE4">
              <w:rPr>
                <w:rFonts w:ascii="Times New Roman" w:hAnsi="Times New Roman" w:cs="Times New Roman"/>
              </w:rPr>
              <w:t>*Kehoe, S. S.</w:t>
            </w:r>
            <w:r w:rsidRPr="003402AA">
              <w:rPr>
                <w:rFonts w:ascii="Times New Roman" w:hAnsi="Times New Roman" w:cs="Times New Roman"/>
              </w:rPr>
              <w:t xml:space="preserve">, Moore, D. W. &amp; Thomas, A. (2016, April). Theorizing and measuring social supports for teacher </w:t>
            </w:r>
            <w:r w:rsidRPr="003402AA">
              <w:rPr>
                <w:rFonts w:ascii="Times New Roman" w:hAnsi="Times New Roman" w:cs="Times New Roman"/>
              </w:rPr>
              <w:lastRenderedPageBreak/>
              <w:t xml:space="preserve">learning. </w:t>
            </w:r>
            <w:r w:rsidRPr="003402AA">
              <w:rPr>
                <w:rFonts w:ascii="Times New Roman" w:hAnsi="Times New Roman" w:cs="Times New Roman"/>
                <w:i/>
              </w:rPr>
              <w:t>American Educational Research Association Annual Meeting</w:t>
            </w:r>
            <w:r w:rsidRPr="003402AA">
              <w:rPr>
                <w:rFonts w:ascii="Times New Roman" w:hAnsi="Times New Roman" w:cs="Times New Roman"/>
              </w:rPr>
              <w:t>, Washington, DC.</w:t>
            </w:r>
          </w:p>
          <w:p w14:paraId="768B4620" w14:textId="77777777" w:rsidR="003402AA" w:rsidRPr="003402AA" w:rsidRDefault="003402AA" w:rsidP="003402AA">
            <w:pPr>
              <w:rPr>
                <w:rFonts w:ascii="Times New Roman" w:hAnsi="Times New Roman" w:cs="Times New Roman"/>
              </w:rPr>
            </w:pPr>
          </w:p>
          <w:p w14:paraId="580E3003" w14:textId="7EE44EFF" w:rsidR="003402AA" w:rsidRPr="003402AA" w:rsidRDefault="003402AA" w:rsidP="003402AA">
            <w:pPr>
              <w:rPr>
                <w:rFonts w:ascii="Times New Roman" w:hAnsi="Times New Roman" w:cs="Times New Roman"/>
              </w:rPr>
            </w:pPr>
            <w:r w:rsidRPr="003402AA">
              <w:rPr>
                <w:rFonts w:ascii="Times New Roman" w:hAnsi="Times New Roman" w:cs="Times New Roman"/>
              </w:rPr>
              <w:t xml:space="preserve">Russell, J. L., Stein, M. K., Correnti, R. J., Booker, L., Schwartz, </w:t>
            </w:r>
            <w:r w:rsidR="00B25AE4">
              <w:rPr>
                <w:rFonts w:ascii="Times New Roman" w:hAnsi="Times New Roman" w:cs="Times New Roman"/>
              </w:rPr>
              <w:t>N., Pratt, N. R., *Stelitano, L.</w:t>
            </w:r>
            <w:r w:rsidRPr="003402AA">
              <w:rPr>
                <w:rFonts w:ascii="Times New Roman" w:hAnsi="Times New Roman" w:cs="Times New Roman"/>
              </w:rPr>
              <w:t xml:space="preserve"> &amp; Pullen, B. (2016, April). Fostering research-practice partnerships at the state level: The mathematics instructional coaching project. </w:t>
            </w:r>
            <w:r w:rsidRPr="003402AA">
              <w:rPr>
                <w:rFonts w:ascii="Times New Roman" w:hAnsi="Times New Roman" w:cs="Times New Roman"/>
                <w:i/>
              </w:rPr>
              <w:t>American Educational Research Association Annual Meeting</w:t>
            </w:r>
            <w:r w:rsidRPr="003402AA">
              <w:rPr>
                <w:rFonts w:ascii="Times New Roman" w:hAnsi="Times New Roman" w:cs="Times New Roman"/>
              </w:rPr>
              <w:t>, Washington, DC.</w:t>
            </w:r>
          </w:p>
          <w:p w14:paraId="11EABAD3" w14:textId="77777777" w:rsidR="0022341E" w:rsidRDefault="0022341E"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3D8B5BC8" w14:textId="1F7EF190"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402AA">
              <w:rPr>
                <w:rFonts w:ascii="Times New Roman" w:hAnsi="Times New Roman" w:cs="Times New Roman"/>
              </w:rPr>
              <w:t xml:space="preserve">Matsumura, L.C., Correnti, R., &amp; </w:t>
            </w:r>
            <w:r w:rsidR="00B25AE4">
              <w:rPr>
                <w:rFonts w:ascii="Times New Roman" w:hAnsi="Times New Roman" w:cs="Times New Roman"/>
              </w:rPr>
              <w:t>*</w:t>
            </w:r>
            <w:r w:rsidRPr="003402AA">
              <w:rPr>
                <w:rFonts w:ascii="Times New Roman" w:hAnsi="Times New Roman" w:cs="Times New Roman"/>
              </w:rPr>
              <w:t xml:space="preserve">Wang, E. (2015). </w:t>
            </w:r>
            <w:r w:rsidRPr="003402AA">
              <w:rPr>
                <w:rFonts w:ascii="Times New Roman" w:hAnsi="Times New Roman" w:cs="Times New Roman"/>
                <w:i/>
              </w:rPr>
              <w:t>The Contribution of Assignment Quality to Students’ Analytic Text-Based Writing Skills</w:t>
            </w:r>
            <w:r w:rsidRPr="003402AA">
              <w:rPr>
                <w:rFonts w:ascii="Times New Roman" w:hAnsi="Times New Roman" w:cs="Times New Roman"/>
              </w:rPr>
              <w:t xml:space="preserve">. </w:t>
            </w:r>
            <w:r w:rsidRPr="003402AA">
              <w:rPr>
                <w:rFonts w:ascii="Times New Roman" w:hAnsi="Times New Roman" w:cs="Times New Roman"/>
                <w:lang w:bidi="en-US"/>
              </w:rPr>
              <w:t>Paper</w:t>
            </w:r>
            <w:r w:rsidRPr="003402AA">
              <w:rPr>
                <w:rFonts w:ascii="Times New Roman" w:hAnsi="Times New Roman" w:cs="Times New Roman"/>
                <w:i/>
                <w:lang w:bidi="en-US"/>
              </w:rPr>
              <w:t xml:space="preserve"> </w:t>
            </w:r>
            <w:r w:rsidRPr="003402AA">
              <w:rPr>
                <w:rFonts w:ascii="Times New Roman" w:hAnsi="Times New Roman" w:cs="Times New Roman"/>
                <w:lang w:bidi="en-US"/>
              </w:rPr>
              <w:t xml:space="preserve">presented at the annual meeting of the </w:t>
            </w:r>
            <w:r w:rsidR="000663EE" w:rsidRPr="003402AA">
              <w:rPr>
                <w:rFonts w:ascii="Times New Roman" w:hAnsi="Times New Roman" w:cs="Times New Roman"/>
                <w:i/>
              </w:rPr>
              <w:t>American Educational Research Association Annual Meeting</w:t>
            </w:r>
            <w:r w:rsidRPr="003402AA">
              <w:rPr>
                <w:rFonts w:ascii="Times New Roman" w:hAnsi="Times New Roman" w:cs="Times New Roman"/>
                <w:lang w:bidi="en-US"/>
              </w:rPr>
              <w:t>, Chicago, IL.</w:t>
            </w:r>
          </w:p>
          <w:p w14:paraId="264CDAD4" w14:textId="77777777"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6D73C251" w14:textId="50FD2151" w:rsidR="00CE4DA8" w:rsidRPr="003402AA" w:rsidRDefault="00B25AE4"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w:t>
            </w:r>
            <w:r w:rsidR="00CE4DA8" w:rsidRPr="003402AA">
              <w:rPr>
                <w:rFonts w:ascii="Times New Roman" w:hAnsi="Times New Roman" w:cs="Times New Roman"/>
              </w:rPr>
              <w:t xml:space="preserve">Kisa, Z., &amp; Correnti, R. (2015). </w:t>
            </w:r>
            <w:r w:rsidR="00CE4DA8" w:rsidRPr="003402AA">
              <w:rPr>
                <w:rFonts w:ascii="Times New Roman" w:hAnsi="Times New Roman" w:cs="Times New Roman"/>
                <w:i/>
              </w:rPr>
              <w:t>A Quasi-Experimental Study of the Effects of Professional Development on Student Achievement</w:t>
            </w:r>
            <w:r w:rsidR="00CE4DA8" w:rsidRPr="003402AA">
              <w:rPr>
                <w:rFonts w:ascii="Times New Roman" w:hAnsi="Times New Roman" w:cs="Times New Roman"/>
              </w:rPr>
              <w:t xml:space="preserve">. </w:t>
            </w:r>
            <w:r w:rsidR="00CE4DA8" w:rsidRPr="003402AA">
              <w:rPr>
                <w:rFonts w:ascii="Times New Roman" w:hAnsi="Times New Roman" w:cs="Times New Roman"/>
                <w:lang w:bidi="en-US"/>
              </w:rPr>
              <w:t>Paper</w:t>
            </w:r>
            <w:r w:rsidR="00CE4DA8" w:rsidRPr="003402AA">
              <w:rPr>
                <w:rFonts w:ascii="Times New Roman" w:hAnsi="Times New Roman" w:cs="Times New Roman"/>
                <w:i/>
                <w:lang w:bidi="en-US"/>
              </w:rPr>
              <w:t xml:space="preserve"> </w:t>
            </w:r>
            <w:r w:rsidR="00CE4DA8" w:rsidRPr="003402AA">
              <w:rPr>
                <w:rFonts w:ascii="Times New Roman" w:hAnsi="Times New Roman" w:cs="Times New Roman"/>
                <w:lang w:bidi="en-US"/>
              </w:rPr>
              <w:t xml:space="preserve">presented at the annual meeting of the </w:t>
            </w:r>
            <w:r w:rsidR="000663EE" w:rsidRPr="003402AA">
              <w:rPr>
                <w:rFonts w:ascii="Times New Roman" w:hAnsi="Times New Roman" w:cs="Times New Roman"/>
                <w:i/>
              </w:rPr>
              <w:t>American Educational Research Association Annual Meeting</w:t>
            </w:r>
            <w:r w:rsidR="00CE4DA8" w:rsidRPr="003402AA">
              <w:rPr>
                <w:rFonts w:ascii="Times New Roman" w:hAnsi="Times New Roman" w:cs="Times New Roman"/>
                <w:lang w:bidi="en-US"/>
              </w:rPr>
              <w:t>, Chicago, IL.</w:t>
            </w:r>
          </w:p>
          <w:p w14:paraId="0CF28C53" w14:textId="77777777"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4FFDF909" w14:textId="77777777"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402AA">
              <w:rPr>
                <w:rFonts w:ascii="Times New Roman" w:hAnsi="Times New Roman" w:cs="Times New Roman"/>
              </w:rPr>
              <w:t xml:space="preserve">*Briggs, J., *Pieri, J., Wanless, S., &amp; Correnti, R. (2015). </w:t>
            </w:r>
            <w:r w:rsidRPr="003402AA">
              <w:rPr>
                <w:rFonts w:ascii="Times New Roman" w:hAnsi="Times New Roman" w:cs="Times New Roman"/>
                <w:i/>
              </w:rPr>
              <w:t xml:space="preserve">Targeting Teacher-Student </w:t>
            </w:r>
            <w:proofErr w:type="spellStart"/>
            <w:r w:rsidRPr="003402AA">
              <w:rPr>
                <w:rFonts w:ascii="Times New Roman" w:hAnsi="Times New Roman" w:cs="Times New Roman"/>
                <w:i/>
              </w:rPr>
              <w:t>Relatinships</w:t>
            </w:r>
            <w:proofErr w:type="spellEnd"/>
            <w:r w:rsidRPr="003402AA">
              <w:rPr>
                <w:rFonts w:ascii="Times New Roman" w:hAnsi="Times New Roman" w:cs="Times New Roman"/>
                <w:i/>
              </w:rPr>
              <w:t xml:space="preserve"> to Support Preschool Social Competence: What Really Matters in the Classroom?</w:t>
            </w:r>
            <w:r w:rsidRPr="003402AA">
              <w:rPr>
                <w:rFonts w:ascii="Times New Roman" w:hAnsi="Times New Roman" w:cs="Times New Roman"/>
              </w:rPr>
              <w:t xml:space="preserve"> </w:t>
            </w:r>
            <w:r w:rsidRPr="003402AA">
              <w:rPr>
                <w:rFonts w:ascii="Times New Roman" w:hAnsi="Times New Roman" w:cs="Times New Roman"/>
                <w:lang w:bidi="en-US"/>
              </w:rPr>
              <w:t>Paper</w:t>
            </w:r>
            <w:r w:rsidRPr="003402AA">
              <w:rPr>
                <w:rFonts w:ascii="Times New Roman" w:hAnsi="Times New Roman" w:cs="Times New Roman"/>
                <w:i/>
                <w:lang w:bidi="en-US"/>
              </w:rPr>
              <w:t xml:space="preserve"> </w:t>
            </w:r>
            <w:r w:rsidRPr="003402AA">
              <w:rPr>
                <w:rFonts w:ascii="Times New Roman" w:hAnsi="Times New Roman" w:cs="Times New Roman"/>
                <w:lang w:bidi="en-US"/>
              </w:rPr>
              <w:t>presented at the annual meeting of the National Council of Teachers of Mathematics, Chicago, IL.</w:t>
            </w:r>
          </w:p>
          <w:p w14:paraId="5D47A08A" w14:textId="77777777"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1FE6B8E8" w14:textId="77777777" w:rsidR="00CE4DA8" w:rsidRPr="003402AA" w:rsidRDefault="00CE4DA8" w:rsidP="00DC5E8D">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402AA">
              <w:rPr>
                <w:rFonts w:ascii="Times New Roman" w:hAnsi="Times New Roman" w:cs="Times New Roman"/>
              </w:rPr>
              <w:t xml:space="preserve">Russell, J., *Kehoe, S.S., Stein, M.K., Moore, D., &amp; Correnti, R. (2015). </w:t>
            </w:r>
            <w:r w:rsidRPr="003402AA">
              <w:rPr>
                <w:rFonts w:ascii="Times New Roman" w:hAnsi="Times New Roman" w:cs="Times New Roman"/>
                <w:i/>
              </w:rPr>
              <w:t>Teacher Collaboration in the Common Core Era: The Role of Teachers’ Networks in the Transition to Ambitious Mathematics Instruction</w:t>
            </w:r>
            <w:r w:rsidRPr="003402AA">
              <w:rPr>
                <w:rFonts w:ascii="Times New Roman" w:hAnsi="Times New Roman" w:cs="Times New Roman"/>
              </w:rPr>
              <w:t xml:space="preserve">. </w:t>
            </w:r>
            <w:r w:rsidRPr="003402AA">
              <w:rPr>
                <w:rFonts w:ascii="Times New Roman" w:hAnsi="Times New Roman" w:cs="Times New Roman"/>
                <w:lang w:bidi="en-US"/>
              </w:rPr>
              <w:t>Paper</w:t>
            </w:r>
            <w:r w:rsidRPr="003402AA">
              <w:rPr>
                <w:rFonts w:ascii="Times New Roman" w:hAnsi="Times New Roman" w:cs="Times New Roman"/>
                <w:i/>
                <w:lang w:bidi="en-US"/>
              </w:rPr>
              <w:t xml:space="preserve"> </w:t>
            </w:r>
            <w:r w:rsidRPr="003402AA">
              <w:rPr>
                <w:rFonts w:ascii="Times New Roman" w:hAnsi="Times New Roman" w:cs="Times New Roman"/>
                <w:lang w:bidi="en-US"/>
              </w:rPr>
              <w:t>presented at the annual meeting of the National Council of Teachers of Mathematics, Chicago, IL.</w:t>
            </w:r>
          </w:p>
          <w:p w14:paraId="71506FE6" w14:textId="77777777" w:rsidR="00CE4DA8" w:rsidRPr="003402AA" w:rsidRDefault="00CE4DA8" w:rsidP="00793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p>
          <w:p w14:paraId="3911092B" w14:textId="77777777" w:rsidR="00CE4DA8" w:rsidRPr="003402AA" w:rsidRDefault="00CE4DA8" w:rsidP="00793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bidi="en-US"/>
              </w:rPr>
            </w:pPr>
            <w:r w:rsidRPr="003402AA">
              <w:rPr>
                <w:rFonts w:ascii="Times New Roman" w:hAnsi="Times New Roman" w:cs="Times New Roman"/>
                <w:lang w:bidi="en-US"/>
              </w:rPr>
              <w:t xml:space="preserve">Munter, C., &amp; Correnti, R. (2014). </w:t>
            </w:r>
            <w:r w:rsidRPr="003402AA">
              <w:rPr>
                <w:rFonts w:ascii="Times New Roman" w:hAnsi="Times New Roman" w:cs="Times New Roman"/>
                <w:i/>
                <w:iCs/>
                <w:lang w:bidi="en-US"/>
              </w:rPr>
              <w:t xml:space="preserve">Examining Relationships Between Mathematics Teachers’ Instructional Vision, Knowledge, and Change in Practice. </w:t>
            </w:r>
            <w:r w:rsidRPr="003402AA">
              <w:rPr>
                <w:rFonts w:ascii="Times New Roman" w:hAnsi="Times New Roman" w:cs="Times New Roman"/>
                <w:lang w:bidi="en-US"/>
              </w:rPr>
              <w:t>Paper</w:t>
            </w:r>
            <w:r w:rsidRPr="003402AA">
              <w:rPr>
                <w:rFonts w:ascii="Times New Roman" w:hAnsi="Times New Roman" w:cs="Times New Roman"/>
                <w:i/>
                <w:lang w:bidi="en-US"/>
              </w:rPr>
              <w:t xml:space="preserve"> </w:t>
            </w:r>
            <w:r w:rsidRPr="003402AA">
              <w:rPr>
                <w:rFonts w:ascii="Times New Roman" w:hAnsi="Times New Roman" w:cs="Times New Roman"/>
                <w:lang w:bidi="en-US"/>
              </w:rPr>
              <w:t>presented at the annual meeting of the National Council of Teachers of Mathematics, New Orleans, LA.</w:t>
            </w:r>
          </w:p>
          <w:p w14:paraId="5D997B8E" w14:textId="77777777" w:rsidR="00CE4DA8" w:rsidRPr="003402A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14:paraId="6425D49E" w14:textId="77777777" w:rsidR="00CE4DA8" w:rsidRPr="003402A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3402AA">
              <w:rPr>
                <w:rFonts w:ascii="Times New Roman" w:hAnsi="Times New Roman" w:cs="Times New Roman"/>
              </w:rPr>
              <w:t xml:space="preserve">*Kisa, Z., &amp; Correnti, R.  (2012) </w:t>
            </w:r>
            <w:r w:rsidRPr="003402AA">
              <w:rPr>
                <w:rFonts w:ascii="Times New Roman" w:hAnsi="Times New Roman" w:cs="Times New Roman"/>
                <w:i/>
                <w:iCs/>
              </w:rPr>
              <w:t xml:space="preserve">Examining Implementation Fidelity in America’s Choice Schools: A Longitudinal Analysis of Changes in Professional Development Associated </w:t>
            </w:r>
            <w:proofErr w:type="gramStart"/>
            <w:r w:rsidRPr="003402AA">
              <w:rPr>
                <w:rFonts w:ascii="Times New Roman" w:hAnsi="Times New Roman" w:cs="Times New Roman"/>
                <w:i/>
                <w:iCs/>
              </w:rPr>
              <w:t>With</w:t>
            </w:r>
            <w:proofErr w:type="gramEnd"/>
            <w:r w:rsidRPr="003402AA">
              <w:rPr>
                <w:rFonts w:ascii="Times New Roman" w:hAnsi="Times New Roman" w:cs="Times New Roman"/>
                <w:i/>
                <w:iCs/>
              </w:rPr>
              <w:t xml:space="preserve"> Changes in Teacher Practice</w:t>
            </w:r>
            <w:r w:rsidRPr="003402AA">
              <w:rPr>
                <w:rFonts w:ascii="Times New Roman" w:hAnsi="Times New Roman" w:cs="Times New Roman"/>
                <w:i/>
              </w:rPr>
              <w:t xml:space="preserve">.  </w:t>
            </w:r>
            <w:r w:rsidRPr="003402AA">
              <w:rPr>
                <w:rFonts w:ascii="Times New Roman" w:hAnsi="Times New Roman" w:cs="Times New Roman"/>
              </w:rPr>
              <w:t xml:space="preserve">Poster presented at 2012 annual meeting of the American Educational </w:t>
            </w:r>
            <w:proofErr w:type="gramStart"/>
            <w:r w:rsidRPr="003402AA">
              <w:rPr>
                <w:rFonts w:ascii="Times New Roman" w:hAnsi="Times New Roman" w:cs="Times New Roman"/>
              </w:rPr>
              <w:t>research</w:t>
            </w:r>
            <w:proofErr w:type="gramEnd"/>
            <w:r w:rsidRPr="003402AA">
              <w:rPr>
                <w:rFonts w:ascii="Times New Roman" w:hAnsi="Times New Roman" w:cs="Times New Roman"/>
              </w:rPr>
              <w:t xml:space="preserve"> Association, Vancouver, CA.</w:t>
            </w:r>
          </w:p>
          <w:p w14:paraId="495A3724" w14:textId="77777777" w:rsidR="00CE4DA8" w:rsidRPr="003402AA" w:rsidRDefault="00CE4DA8" w:rsidP="00EB626C">
            <w:pPr>
              <w:rPr>
                <w:rFonts w:ascii="Times New Roman" w:hAnsi="Times New Roman" w:cs="Times New Roman"/>
              </w:rPr>
            </w:pPr>
          </w:p>
        </w:tc>
      </w:tr>
      <w:tr w:rsidR="00CE4DA8" w14:paraId="118806D6" w14:textId="77777777" w:rsidTr="00D80E0C">
        <w:tc>
          <w:tcPr>
            <w:tcW w:w="2628" w:type="dxa"/>
          </w:tcPr>
          <w:p w14:paraId="4C4F4551" w14:textId="7D1D6716" w:rsidR="00CE4DA8" w:rsidRPr="0058381A" w:rsidRDefault="00CE4DA8" w:rsidP="00B80627">
            <w:pPr>
              <w:rPr>
                <w:rFonts w:ascii="Times New Roman" w:hAnsi="Times New Roman" w:cs="Times New Roman"/>
                <w:b/>
                <w:u w:val="single"/>
              </w:rPr>
            </w:pPr>
          </w:p>
        </w:tc>
        <w:tc>
          <w:tcPr>
            <w:tcW w:w="7830" w:type="dxa"/>
          </w:tcPr>
          <w:p w14:paraId="1A5AB008"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*Kisa, M., Correnti, R., &amp; Stein, M.K. (2012) </w:t>
            </w:r>
            <w:hyperlink r:id="rId6" w:history="1">
              <w:r w:rsidRPr="0058381A">
                <w:rPr>
                  <w:rStyle w:val="Hyperlink"/>
                  <w:rFonts w:ascii="Times New Roman" w:hAnsi="Times New Roman" w:cs="Times New Roman"/>
                  <w:i/>
                  <w:iCs/>
                  <w:color w:val="auto"/>
                  <w:u w:val="none"/>
                </w:rPr>
                <w:t>Factors Influencing Mathematics Teachers’ Reform-Oriented Instruction</w:t>
              </w:r>
            </w:hyperlink>
            <w:r w:rsidRPr="0058381A">
              <w:rPr>
                <w:rFonts w:ascii="Times New Roman" w:hAnsi="Times New Roman" w:cs="Times New Roman"/>
                <w:i/>
              </w:rPr>
              <w:t>.</w:t>
            </w:r>
            <w:r w:rsidRPr="0058381A">
              <w:rPr>
                <w:rFonts w:ascii="Times New Roman" w:hAnsi="Times New Roman" w:cs="Times New Roman"/>
              </w:rPr>
              <w:t xml:space="preserve">  Poster presented at 2012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Vancouver, CA.</w:t>
            </w:r>
          </w:p>
          <w:p w14:paraId="161A7F08"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tc>
      </w:tr>
      <w:tr w:rsidR="00CE4DA8" w14:paraId="580DCB29" w14:textId="77777777" w:rsidTr="00D80E0C">
        <w:tc>
          <w:tcPr>
            <w:tcW w:w="2628" w:type="dxa"/>
          </w:tcPr>
          <w:p w14:paraId="2A7B0AAC" w14:textId="77777777" w:rsidR="00CE4DA8" w:rsidRPr="0058381A" w:rsidRDefault="00CE4DA8" w:rsidP="00B80627">
            <w:pPr>
              <w:rPr>
                <w:rFonts w:ascii="Times New Roman" w:hAnsi="Times New Roman" w:cs="Times New Roman"/>
                <w:b/>
                <w:u w:val="single"/>
              </w:rPr>
            </w:pPr>
          </w:p>
        </w:tc>
        <w:tc>
          <w:tcPr>
            <w:tcW w:w="7830" w:type="dxa"/>
          </w:tcPr>
          <w:p w14:paraId="241FD556"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Kaufman, J.</w:t>
            </w:r>
            <w:r>
              <w:rPr>
                <w:rFonts w:ascii="Times New Roman" w:hAnsi="Times New Roman" w:cs="Times New Roman"/>
              </w:rPr>
              <w:t>,</w:t>
            </w:r>
            <w:r w:rsidRPr="0058381A">
              <w:rPr>
                <w:rFonts w:ascii="Times New Roman" w:hAnsi="Times New Roman" w:cs="Times New Roman"/>
              </w:rPr>
              <w:t xml:space="preserve"> Correnti, R. &amp; Stein, M.K. (2012) </w:t>
            </w:r>
            <w:hyperlink r:id="rId7" w:history="1">
              <w:r w:rsidRPr="0058381A">
                <w:rPr>
                  <w:rStyle w:val="Hyperlink"/>
                  <w:rFonts w:ascii="Times New Roman" w:hAnsi="Times New Roman" w:cs="Times New Roman"/>
                  <w:i/>
                  <w:iCs/>
                  <w:color w:val="auto"/>
                  <w:u w:val="none"/>
                </w:rPr>
                <w:t xml:space="preserve">How Staffing Policies and Practices Exacerbate Inequitable Teacher Distribution in a Large Urban </w:t>
              </w:r>
              <w:r w:rsidRPr="0058381A">
                <w:rPr>
                  <w:rStyle w:val="Hyperlink"/>
                  <w:rFonts w:ascii="Times New Roman" w:hAnsi="Times New Roman" w:cs="Times New Roman"/>
                  <w:i/>
                  <w:iCs/>
                  <w:color w:val="auto"/>
                  <w:u w:val="none"/>
                </w:rPr>
                <w:lastRenderedPageBreak/>
                <w:t>School District</w:t>
              </w:r>
            </w:hyperlink>
            <w:r w:rsidRPr="0058381A">
              <w:rPr>
                <w:rFonts w:ascii="Times New Roman" w:hAnsi="Times New Roman" w:cs="Times New Roman"/>
              </w:rPr>
              <w:t xml:space="preserve">.  Paper roundtable at 2012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Vancouver, CA.</w:t>
            </w:r>
          </w:p>
          <w:p w14:paraId="58CD539E" w14:textId="77777777" w:rsidR="00CE4DA8" w:rsidRPr="0058381A" w:rsidRDefault="00CE4DA8" w:rsidP="00271851">
            <w:pPr>
              <w:ind w:right="504"/>
              <w:rPr>
                <w:rFonts w:ascii="Times New Roman" w:hAnsi="Times New Roman" w:cs="Times New Roman"/>
              </w:rPr>
            </w:pPr>
          </w:p>
        </w:tc>
      </w:tr>
      <w:tr w:rsidR="00CE4DA8" w14:paraId="213ED5EF" w14:textId="77777777" w:rsidTr="00D80E0C">
        <w:tc>
          <w:tcPr>
            <w:tcW w:w="2628" w:type="dxa"/>
          </w:tcPr>
          <w:p w14:paraId="2437B9EA" w14:textId="77777777" w:rsidR="00CE4DA8" w:rsidRPr="0058381A" w:rsidRDefault="00CE4DA8" w:rsidP="00B80627">
            <w:pPr>
              <w:rPr>
                <w:rFonts w:ascii="Times New Roman" w:hAnsi="Times New Roman" w:cs="Times New Roman"/>
                <w:b/>
                <w:u w:val="single"/>
              </w:rPr>
            </w:pPr>
          </w:p>
        </w:tc>
        <w:tc>
          <w:tcPr>
            <w:tcW w:w="7830" w:type="dxa"/>
          </w:tcPr>
          <w:p w14:paraId="74480115"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*Bathgate, M., Schunn, C., &amp; Correnti, R.  (2012) </w:t>
            </w:r>
            <w:hyperlink r:id="rId8" w:history="1">
              <w:r w:rsidRPr="0058381A">
                <w:rPr>
                  <w:rStyle w:val="Hyperlink"/>
                  <w:rFonts w:ascii="Times New Roman" w:hAnsi="Times New Roman" w:cs="Times New Roman"/>
                  <w:i/>
                  <w:iCs/>
                  <w:color w:val="auto"/>
                  <w:u w:val="none"/>
                </w:rPr>
                <w:t>Oceans Versus Robots: Exploring the Importance of Topic Effects in Student Science Engagement</w:t>
              </w:r>
            </w:hyperlink>
            <w:r w:rsidRPr="0058381A">
              <w:rPr>
                <w:rFonts w:ascii="Times New Roman" w:hAnsi="Times New Roman" w:cs="Times New Roman"/>
              </w:rPr>
              <w:t xml:space="preserve">.  Paper presented at 2012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Vancouver, CA.</w:t>
            </w:r>
          </w:p>
          <w:p w14:paraId="2FE93910" w14:textId="77777777" w:rsidR="00CE4DA8" w:rsidRPr="0058381A" w:rsidRDefault="00CE4DA8" w:rsidP="00271851">
            <w:pPr>
              <w:ind w:right="504"/>
              <w:rPr>
                <w:rFonts w:ascii="Times New Roman" w:hAnsi="Times New Roman" w:cs="Times New Roman"/>
              </w:rPr>
            </w:pPr>
          </w:p>
        </w:tc>
      </w:tr>
      <w:tr w:rsidR="00CE4DA8" w14:paraId="0BF065C2" w14:textId="77777777" w:rsidTr="00D80E0C">
        <w:tc>
          <w:tcPr>
            <w:tcW w:w="2628" w:type="dxa"/>
          </w:tcPr>
          <w:p w14:paraId="02A1F15E" w14:textId="77777777" w:rsidR="00CE4DA8" w:rsidRPr="0058381A" w:rsidRDefault="00CE4DA8" w:rsidP="00B80627">
            <w:pPr>
              <w:rPr>
                <w:rFonts w:ascii="Times New Roman" w:hAnsi="Times New Roman" w:cs="Times New Roman"/>
                <w:b/>
                <w:u w:val="single"/>
              </w:rPr>
            </w:pPr>
          </w:p>
        </w:tc>
        <w:tc>
          <w:tcPr>
            <w:tcW w:w="7830" w:type="dxa"/>
          </w:tcPr>
          <w:p w14:paraId="095E6F5B"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Correnti, R., Matsumura, L.C.,</w:t>
            </w:r>
            <w:r w:rsidRPr="0058381A">
              <w:rPr>
                <w:rFonts w:ascii="Times New Roman" w:hAnsi="Times New Roman" w:cs="Times New Roman"/>
              </w:rPr>
              <w:t xml:space="preserve"> Hamilton, L.H., &amp; *Wang, E. (2011).  </w:t>
            </w:r>
            <w:r w:rsidRPr="0058381A">
              <w:rPr>
                <w:rFonts w:ascii="Times New Roman" w:hAnsi="Times New Roman" w:cs="Times New Roman"/>
                <w:i/>
              </w:rPr>
              <w:t>Measuring students’ skills at writing in response to texts: A validation study of the Response to Text Assessment (RTA).</w:t>
            </w:r>
            <w:r w:rsidRPr="0058381A">
              <w:rPr>
                <w:rFonts w:ascii="Times New Roman" w:hAnsi="Times New Roman" w:cs="Times New Roman"/>
              </w:rPr>
              <w:t xml:space="preserve">  Paper presented at 2011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New Orleans, LA.</w:t>
            </w:r>
          </w:p>
          <w:p w14:paraId="5CF707BB" w14:textId="77777777" w:rsidR="00CE4DA8" w:rsidRPr="0058381A" w:rsidRDefault="00CE4DA8" w:rsidP="00271851">
            <w:pPr>
              <w:ind w:right="504"/>
              <w:rPr>
                <w:rFonts w:ascii="Times New Roman" w:hAnsi="Times New Roman" w:cs="Times New Roman"/>
              </w:rPr>
            </w:pPr>
          </w:p>
        </w:tc>
      </w:tr>
      <w:tr w:rsidR="00CE4DA8" w14:paraId="2A38C6A0" w14:textId="77777777" w:rsidTr="00D80E0C">
        <w:tc>
          <w:tcPr>
            <w:tcW w:w="2628" w:type="dxa"/>
          </w:tcPr>
          <w:p w14:paraId="207C6845" w14:textId="77777777" w:rsidR="00CE4DA8" w:rsidRPr="0058381A" w:rsidRDefault="00CE4DA8" w:rsidP="00B80627">
            <w:pPr>
              <w:rPr>
                <w:rFonts w:ascii="Times New Roman" w:hAnsi="Times New Roman" w:cs="Times New Roman"/>
                <w:b/>
                <w:u w:val="single"/>
              </w:rPr>
            </w:pPr>
          </w:p>
        </w:tc>
        <w:tc>
          <w:tcPr>
            <w:tcW w:w="7830" w:type="dxa"/>
          </w:tcPr>
          <w:p w14:paraId="06E298C1"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Munter, C., &amp; Correnti, R.  (2011).  </w:t>
            </w:r>
            <w:r w:rsidRPr="0058381A">
              <w:rPr>
                <w:rFonts w:ascii="Times New Roman" w:hAnsi="Times New Roman" w:cs="Times New Roman"/>
                <w:i/>
              </w:rPr>
              <w:t>Developing visions of high-quality math instruction.</w:t>
            </w:r>
            <w:r w:rsidRPr="0058381A">
              <w:rPr>
                <w:rFonts w:ascii="Times New Roman" w:hAnsi="Times New Roman" w:cs="Times New Roman"/>
              </w:rPr>
              <w:t xml:space="preserve">  Pre-session presented at 2011 annual meeting of the National Council of the Teachers of Mathematics, Indianapolis, IN.</w:t>
            </w:r>
          </w:p>
          <w:p w14:paraId="518303E2" w14:textId="77777777" w:rsidR="00CE4DA8" w:rsidRPr="0058381A" w:rsidRDefault="00CE4DA8" w:rsidP="00271851">
            <w:pPr>
              <w:ind w:right="504"/>
              <w:rPr>
                <w:rFonts w:ascii="Times New Roman" w:hAnsi="Times New Roman" w:cs="Times New Roman"/>
              </w:rPr>
            </w:pPr>
          </w:p>
        </w:tc>
      </w:tr>
      <w:tr w:rsidR="00CE4DA8" w14:paraId="02DAD67F" w14:textId="77777777" w:rsidTr="00D80E0C">
        <w:tc>
          <w:tcPr>
            <w:tcW w:w="2628" w:type="dxa"/>
          </w:tcPr>
          <w:p w14:paraId="5F28B394" w14:textId="77777777" w:rsidR="00CE4DA8" w:rsidRPr="0058381A" w:rsidRDefault="00CE4DA8" w:rsidP="00B80627">
            <w:pPr>
              <w:rPr>
                <w:rFonts w:ascii="Times New Roman" w:hAnsi="Times New Roman" w:cs="Times New Roman"/>
                <w:b/>
                <w:u w:val="single"/>
              </w:rPr>
            </w:pPr>
          </w:p>
        </w:tc>
        <w:tc>
          <w:tcPr>
            <w:tcW w:w="7830" w:type="dxa"/>
          </w:tcPr>
          <w:p w14:paraId="3E0ADB69"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Smith, M.S., Stein, M.K., Correnti, R., and *</w:t>
            </w:r>
            <w:r>
              <w:rPr>
                <w:rFonts w:ascii="Times New Roman" w:hAnsi="Times New Roman" w:cs="Times New Roman"/>
              </w:rPr>
              <w:t>Scherrer</w:t>
            </w:r>
            <w:r w:rsidRPr="0058381A">
              <w:rPr>
                <w:rFonts w:ascii="Times New Roman" w:hAnsi="Times New Roman" w:cs="Times New Roman"/>
              </w:rPr>
              <w:t xml:space="preserve">, J. (2010).  </w:t>
            </w:r>
            <w:r w:rsidRPr="0058381A">
              <w:rPr>
                <w:rFonts w:ascii="Times New Roman" w:hAnsi="Times New Roman" w:cs="Times New Roman"/>
                <w:i/>
              </w:rPr>
              <w:t>Measuring Discussions in Mathematics Classrooms</w:t>
            </w:r>
            <w:r w:rsidRPr="0058381A">
              <w:rPr>
                <w:rFonts w:ascii="Times New Roman" w:hAnsi="Times New Roman" w:cs="Times New Roman"/>
              </w:rPr>
              <w:t>. Pre-session presented at 2010 annual meeting of the National Council of the Teachers of Mathematics, San Diego, CA.</w:t>
            </w:r>
          </w:p>
          <w:p w14:paraId="7981C7CC" w14:textId="77777777" w:rsidR="00CE4DA8" w:rsidRPr="0058381A" w:rsidRDefault="00CE4DA8" w:rsidP="00271851">
            <w:pPr>
              <w:ind w:right="504"/>
              <w:rPr>
                <w:rFonts w:ascii="Times New Roman" w:hAnsi="Times New Roman" w:cs="Times New Roman"/>
              </w:rPr>
            </w:pPr>
          </w:p>
        </w:tc>
      </w:tr>
      <w:tr w:rsidR="00CE4DA8" w14:paraId="7E5416BA" w14:textId="77777777" w:rsidTr="00D80E0C">
        <w:tc>
          <w:tcPr>
            <w:tcW w:w="2628" w:type="dxa"/>
          </w:tcPr>
          <w:p w14:paraId="20638381" w14:textId="77777777" w:rsidR="00CE4DA8" w:rsidRPr="0058381A" w:rsidRDefault="00CE4DA8" w:rsidP="00B80627">
            <w:pPr>
              <w:rPr>
                <w:rFonts w:ascii="Times New Roman" w:hAnsi="Times New Roman" w:cs="Times New Roman"/>
                <w:b/>
                <w:u w:val="single"/>
              </w:rPr>
            </w:pPr>
          </w:p>
        </w:tc>
        <w:tc>
          <w:tcPr>
            <w:tcW w:w="7830" w:type="dxa"/>
          </w:tcPr>
          <w:p w14:paraId="419026EF"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Correnti, R., Phelps, G., </w:t>
            </w:r>
            <w:r>
              <w:rPr>
                <w:rFonts w:ascii="Times New Roman" w:hAnsi="Times New Roman" w:cs="Times New Roman"/>
              </w:rPr>
              <w:t>&amp;</w:t>
            </w:r>
            <w:r w:rsidRPr="0058381A">
              <w:rPr>
                <w:rFonts w:ascii="Times New Roman" w:hAnsi="Times New Roman" w:cs="Times New Roman"/>
              </w:rPr>
              <w:t xml:space="preserve"> *Kisa, Z. (2010).  </w:t>
            </w:r>
            <w:r w:rsidRPr="0058381A">
              <w:rPr>
                <w:rFonts w:ascii="Times New Roman" w:hAnsi="Times New Roman" w:cs="Times New Roman"/>
                <w:i/>
              </w:rPr>
              <w:t>Investigating the Relationship Between Teachers’ Knowledge, Literacy Practice and Growth in Student Learning</w:t>
            </w:r>
            <w:r w:rsidRPr="0058381A">
              <w:rPr>
                <w:rFonts w:ascii="Times New Roman" w:hAnsi="Times New Roman" w:cs="Times New Roman"/>
              </w:rPr>
              <w:t xml:space="preserve">. Paper presented at 2010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Denver CO.</w:t>
            </w:r>
          </w:p>
          <w:p w14:paraId="5E29A2B6" w14:textId="77777777" w:rsidR="00CE4DA8" w:rsidRPr="0058381A" w:rsidRDefault="00CE4DA8" w:rsidP="00271851">
            <w:pPr>
              <w:ind w:right="504"/>
              <w:rPr>
                <w:rFonts w:ascii="Times New Roman" w:hAnsi="Times New Roman" w:cs="Times New Roman"/>
              </w:rPr>
            </w:pPr>
          </w:p>
        </w:tc>
      </w:tr>
      <w:tr w:rsidR="00CE4DA8" w14:paraId="0B67B411" w14:textId="77777777" w:rsidTr="00D80E0C">
        <w:tc>
          <w:tcPr>
            <w:tcW w:w="2628" w:type="dxa"/>
          </w:tcPr>
          <w:p w14:paraId="7AF8CC03" w14:textId="77777777" w:rsidR="00CE4DA8" w:rsidRPr="0058381A" w:rsidRDefault="00CE4DA8" w:rsidP="00B80627">
            <w:pPr>
              <w:rPr>
                <w:rFonts w:ascii="Times New Roman" w:hAnsi="Times New Roman" w:cs="Times New Roman"/>
                <w:b/>
                <w:u w:val="single"/>
              </w:rPr>
            </w:pPr>
          </w:p>
        </w:tc>
        <w:tc>
          <w:tcPr>
            <w:tcW w:w="7830" w:type="dxa"/>
          </w:tcPr>
          <w:p w14:paraId="523265DB"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Correnti, R., *Kisa, Z., </w:t>
            </w:r>
            <w:proofErr w:type="spellStart"/>
            <w:r w:rsidRPr="0058381A">
              <w:rPr>
                <w:rFonts w:ascii="Times New Roman" w:hAnsi="Times New Roman" w:cs="Times New Roman"/>
              </w:rPr>
              <w:t>Besterfield-Sacre</w:t>
            </w:r>
            <w:proofErr w:type="spellEnd"/>
            <w:r w:rsidRPr="0058381A">
              <w:rPr>
                <w:rFonts w:ascii="Times New Roman" w:hAnsi="Times New Roman" w:cs="Times New Roman"/>
              </w:rPr>
              <w:t xml:space="preserve">, M., Sherer, J., and </w:t>
            </w:r>
            <w:proofErr w:type="spellStart"/>
            <w:r w:rsidRPr="0058381A">
              <w:rPr>
                <w:rFonts w:ascii="Times New Roman" w:hAnsi="Times New Roman" w:cs="Times New Roman"/>
              </w:rPr>
              <w:t>Magruder</w:t>
            </w:r>
            <w:proofErr w:type="spellEnd"/>
            <w:r w:rsidRPr="0058381A">
              <w:rPr>
                <w:rFonts w:ascii="Times New Roman" w:hAnsi="Times New Roman" w:cs="Times New Roman"/>
              </w:rPr>
              <w:t xml:space="preserve">, P. (2010).  </w:t>
            </w:r>
            <w:r w:rsidRPr="0058381A">
              <w:rPr>
                <w:rFonts w:ascii="Times New Roman" w:hAnsi="Times New Roman" w:cs="Times New Roman"/>
                <w:i/>
              </w:rPr>
              <w:t>A Systems Approach to Educational Reform: Differences in Role Group Perceptions.</w:t>
            </w:r>
            <w:r w:rsidRPr="0058381A">
              <w:rPr>
                <w:rFonts w:ascii="Times New Roman" w:hAnsi="Times New Roman" w:cs="Times New Roman"/>
              </w:rPr>
              <w:t xml:space="preserve"> Paper presented at 2010 annual meeting of the American Educational </w:t>
            </w:r>
            <w:proofErr w:type="gramStart"/>
            <w:r w:rsidRPr="0058381A">
              <w:rPr>
                <w:rFonts w:ascii="Times New Roman" w:hAnsi="Times New Roman" w:cs="Times New Roman"/>
              </w:rPr>
              <w:t>research</w:t>
            </w:r>
            <w:proofErr w:type="gramEnd"/>
            <w:r w:rsidRPr="0058381A">
              <w:rPr>
                <w:rFonts w:ascii="Times New Roman" w:hAnsi="Times New Roman" w:cs="Times New Roman"/>
              </w:rPr>
              <w:t xml:space="preserve"> Association, Denver CO.</w:t>
            </w:r>
          </w:p>
          <w:p w14:paraId="5C859310" w14:textId="77777777" w:rsidR="00CE4DA8" w:rsidRPr="0058381A" w:rsidRDefault="00CE4DA8" w:rsidP="0049563F">
            <w:pPr>
              <w:tabs>
                <w:tab w:val="left" w:pos="-1440"/>
                <w:tab w:val="left" w:pos="-720"/>
                <w:tab w:val="left" w:pos="0"/>
                <w:tab w:val="left" w:pos="45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tc>
      </w:tr>
      <w:tr w:rsidR="00CE4DA8" w14:paraId="56B6A9DD" w14:textId="77777777" w:rsidTr="00D80E0C">
        <w:tc>
          <w:tcPr>
            <w:tcW w:w="2628" w:type="dxa"/>
          </w:tcPr>
          <w:p w14:paraId="2473AF31" w14:textId="77777777" w:rsidR="00CE4DA8" w:rsidRPr="0058381A" w:rsidRDefault="00CE4DA8" w:rsidP="00B80627">
            <w:pPr>
              <w:rPr>
                <w:rFonts w:ascii="Times New Roman" w:hAnsi="Times New Roman" w:cs="Times New Roman"/>
                <w:b/>
                <w:u w:val="single"/>
              </w:rPr>
            </w:pPr>
          </w:p>
        </w:tc>
        <w:tc>
          <w:tcPr>
            <w:tcW w:w="7830" w:type="dxa"/>
          </w:tcPr>
          <w:p w14:paraId="727A63E3" w14:textId="77777777" w:rsidR="00CE4DA8" w:rsidRPr="0058381A" w:rsidRDefault="00CE4DA8" w:rsidP="00271851">
            <w:pPr>
              <w:ind w:right="504"/>
              <w:rPr>
                <w:rFonts w:ascii="Times New Roman" w:hAnsi="Times New Roman" w:cs="Times New Roman"/>
              </w:rPr>
            </w:pPr>
            <w:r w:rsidRPr="0058381A">
              <w:rPr>
                <w:rFonts w:ascii="Times New Roman" w:hAnsi="Times New Roman" w:cs="Times New Roman"/>
              </w:rPr>
              <w:t>Correnti, R.  (2009).  Examining CSR Program Effects on Student Achievement: Causal Explanation Through Examination of Implementation Rates and Student Mobility.  Paper presented at the 2</w:t>
            </w:r>
            <w:r w:rsidRPr="0058381A">
              <w:rPr>
                <w:rFonts w:ascii="Times New Roman" w:hAnsi="Times New Roman" w:cs="Times New Roman"/>
                <w:vertAlign w:val="superscript"/>
              </w:rPr>
              <w:t>nd</w:t>
            </w:r>
            <w:r w:rsidRPr="0058381A">
              <w:rPr>
                <w:rFonts w:ascii="Times New Roman" w:hAnsi="Times New Roman" w:cs="Times New Roman"/>
              </w:rPr>
              <w:t xml:space="preserve"> annual conference of the </w:t>
            </w:r>
            <w:r w:rsidRPr="0058381A">
              <w:rPr>
                <w:rFonts w:ascii="Times New Roman" w:hAnsi="Times New Roman" w:cs="Times New Roman"/>
                <w:i/>
              </w:rPr>
              <w:t>Society for Research on Educational Effectiveness</w:t>
            </w:r>
            <w:r w:rsidRPr="0058381A">
              <w:rPr>
                <w:rFonts w:ascii="Times New Roman" w:hAnsi="Times New Roman" w:cs="Times New Roman"/>
              </w:rPr>
              <w:t>, Washington, DC, March, 2009</w:t>
            </w:r>
          </w:p>
          <w:p w14:paraId="16D72517" w14:textId="77777777" w:rsidR="00CE4DA8" w:rsidRPr="0058381A" w:rsidRDefault="00CE4DA8" w:rsidP="00271851">
            <w:pPr>
              <w:ind w:right="504"/>
              <w:rPr>
                <w:rFonts w:ascii="Times New Roman" w:hAnsi="Times New Roman" w:cs="Times New Roman"/>
              </w:rPr>
            </w:pPr>
          </w:p>
        </w:tc>
      </w:tr>
      <w:tr w:rsidR="00CE4DA8" w14:paraId="32CAD552" w14:textId="77777777" w:rsidTr="00D80E0C">
        <w:tc>
          <w:tcPr>
            <w:tcW w:w="2628" w:type="dxa"/>
          </w:tcPr>
          <w:p w14:paraId="389F5A34" w14:textId="77777777" w:rsidR="00CE4DA8" w:rsidRPr="0058381A" w:rsidRDefault="00CE4DA8" w:rsidP="00B80627">
            <w:pPr>
              <w:rPr>
                <w:rFonts w:ascii="Times New Roman" w:hAnsi="Times New Roman" w:cs="Times New Roman"/>
                <w:b/>
                <w:u w:val="single"/>
              </w:rPr>
            </w:pPr>
          </w:p>
        </w:tc>
        <w:tc>
          <w:tcPr>
            <w:tcW w:w="7830" w:type="dxa"/>
          </w:tcPr>
          <w:p w14:paraId="5C56F9CB" w14:textId="77777777" w:rsidR="00CE4DA8" w:rsidRPr="0058381A" w:rsidRDefault="00CE4DA8" w:rsidP="0049563F">
            <w:pPr>
              <w:rPr>
                <w:rFonts w:ascii="Times New Roman" w:hAnsi="Times New Roman" w:cs="Times New Roman"/>
              </w:rPr>
            </w:pPr>
            <w:r w:rsidRPr="0058381A">
              <w:rPr>
                <w:rFonts w:ascii="Times New Roman" w:hAnsi="Times New Roman" w:cs="Times New Roman"/>
              </w:rPr>
              <w:t xml:space="preserve">Correnti. R. &amp; *Rosenberg, S. (2009).  Instructional Variation: Examining Differences Between Populations in Variability of the Enacted Curriculum.  Paper presented at the annual meeting of the American Educational Research Association, San Diego, CA, April, 2009. </w:t>
            </w:r>
          </w:p>
          <w:p w14:paraId="40DB2943" w14:textId="77777777" w:rsidR="00CE4DA8" w:rsidRPr="0058381A" w:rsidRDefault="00CE4DA8" w:rsidP="00271851">
            <w:pPr>
              <w:ind w:right="504"/>
              <w:rPr>
                <w:rFonts w:ascii="Times New Roman" w:hAnsi="Times New Roman" w:cs="Times New Roman"/>
              </w:rPr>
            </w:pPr>
          </w:p>
        </w:tc>
      </w:tr>
      <w:tr w:rsidR="00CE4DA8" w14:paraId="6D5C5907" w14:textId="77777777" w:rsidTr="00D80E0C">
        <w:tc>
          <w:tcPr>
            <w:tcW w:w="2628" w:type="dxa"/>
          </w:tcPr>
          <w:p w14:paraId="2A66666F" w14:textId="77777777" w:rsidR="00CE4DA8" w:rsidRPr="0058381A" w:rsidRDefault="00CE4DA8" w:rsidP="00B80627">
            <w:pPr>
              <w:rPr>
                <w:rFonts w:ascii="Times New Roman" w:hAnsi="Times New Roman" w:cs="Times New Roman"/>
                <w:b/>
                <w:u w:val="single"/>
              </w:rPr>
            </w:pPr>
          </w:p>
        </w:tc>
        <w:tc>
          <w:tcPr>
            <w:tcW w:w="7830" w:type="dxa"/>
          </w:tcPr>
          <w:p w14:paraId="0FB9C42E" w14:textId="77777777" w:rsidR="00CE4DA8" w:rsidRPr="0058381A" w:rsidRDefault="00CE4DA8" w:rsidP="0049563F">
            <w:p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*Frank, D. &amp; Correnti, R.  (2009).  The nature of school funding: Allocation and distribution in Pennsylvania by levels of academic achievement.  Poster </w:t>
            </w:r>
            <w:r w:rsidRPr="0058381A">
              <w:rPr>
                <w:rFonts w:ascii="Times New Roman" w:hAnsi="Times New Roman" w:cs="Times New Roman"/>
              </w:rPr>
              <w:lastRenderedPageBreak/>
              <w:t xml:space="preserve">presented at </w:t>
            </w:r>
            <w:r w:rsidRPr="0058381A">
              <w:rPr>
                <w:rFonts w:ascii="Times New Roman" w:hAnsi="Times New Roman" w:cs="Times New Roman"/>
                <w:i/>
              </w:rPr>
              <w:t xml:space="preserve">Society for Research in Child Development </w:t>
            </w:r>
            <w:r w:rsidRPr="0058381A">
              <w:rPr>
                <w:rFonts w:ascii="Times New Roman" w:hAnsi="Times New Roman" w:cs="Times New Roman"/>
              </w:rPr>
              <w:t>meeting in Denver, Colorado, April 2-4.</w:t>
            </w:r>
          </w:p>
          <w:p w14:paraId="5083DA59" w14:textId="77777777" w:rsidR="00CE4DA8" w:rsidRPr="0058381A" w:rsidRDefault="00CE4DA8" w:rsidP="00271851">
            <w:pPr>
              <w:ind w:right="504"/>
              <w:rPr>
                <w:rFonts w:ascii="Times New Roman" w:hAnsi="Times New Roman" w:cs="Times New Roman"/>
              </w:rPr>
            </w:pPr>
          </w:p>
        </w:tc>
      </w:tr>
      <w:tr w:rsidR="00CE4DA8" w14:paraId="671985C0" w14:textId="77777777" w:rsidTr="00D80E0C">
        <w:tc>
          <w:tcPr>
            <w:tcW w:w="2628" w:type="dxa"/>
          </w:tcPr>
          <w:p w14:paraId="0AD05370" w14:textId="77777777" w:rsidR="00CE4DA8" w:rsidRPr="0058381A" w:rsidRDefault="00CE4DA8" w:rsidP="00B80627">
            <w:pPr>
              <w:rPr>
                <w:rFonts w:ascii="Times New Roman" w:hAnsi="Times New Roman" w:cs="Times New Roman"/>
                <w:b/>
                <w:u w:val="single"/>
              </w:rPr>
            </w:pPr>
          </w:p>
        </w:tc>
        <w:tc>
          <w:tcPr>
            <w:tcW w:w="7830" w:type="dxa"/>
          </w:tcPr>
          <w:p w14:paraId="0D934DBA" w14:textId="2B575754" w:rsidR="00CE4DA8" w:rsidRPr="0058381A" w:rsidRDefault="00CE4DA8" w:rsidP="0066586B">
            <w:pPr>
              <w:ind w:right="504"/>
              <w:rPr>
                <w:rFonts w:ascii="Times New Roman" w:hAnsi="Times New Roman" w:cs="Times New Roman"/>
              </w:rPr>
            </w:pPr>
            <w:r w:rsidRPr="0058381A">
              <w:rPr>
                <w:rFonts w:ascii="Times New Roman" w:hAnsi="Times New Roman" w:cs="Times New Roman"/>
              </w:rPr>
              <w:t xml:space="preserve">Correnti, R. &amp; *Rosenberg, S. (2007).   </w:t>
            </w:r>
            <w:r w:rsidRPr="0058381A">
              <w:rPr>
                <w:rFonts w:ascii="Times New Roman" w:hAnsi="Times New Roman" w:cs="Times New Roman"/>
                <w:i/>
              </w:rPr>
              <w:t>Accumulation and attrition: Examining instructional differences from a student’s perspective.</w:t>
            </w:r>
            <w:r w:rsidRPr="0058381A">
              <w:rPr>
                <w:rFonts w:ascii="Times New Roman" w:hAnsi="Times New Roman" w:cs="Times New Roman"/>
              </w:rPr>
              <w:t xml:space="preserve">  Paper to be presented at the annual meeting of the American Educational research Association, Chicago, Il.</w:t>
            </w:r>
          </w:p>
        </w:tc>
      </w:tr>
      <w:tr w:rsidR="00CE4DA8" w14:paraId="0E41CD81" w14:textId="77777777" w:rsidTr="00D80E0C">
        <w:tc>
          <w:tcPr>
            <w:tcW w:w="2628" w:type="dxa"/>
          </w:tcPr>
          <w:p w14:paraId="592D04E5" w14:textId="77777777" w:rsidR="00CE4DA8" w:rsidRPr="0058381A" w:rsidRDefault="00CE4DA8" w:rsidP="00B80627">
            <w:pPr>
              <w:rPr>
                <w:rFonts w:ascii="Times New Roman" w:hAnsi="Times New Roman" w:cs="Times New Roman"/>
                <w:b/>
                <w:u w:val="single"/>
              </w:rPr>
            </w:pPr>
          </w:p>
        </w:tc>
        <w:tc>
          <w:tcPr>
            <w:tcW w:w="7830" w:type="dxa"/>
          </w:tcPr>
          <w:p w14:paraId="5E864530" w14:textId="77777777" w:rsidR="00CE4DA8" w:rsidRDefault="00CE4DA8" w:rsidP="0049563F">
            <w:pPr>
              <w:ind w:right="504"/>
              <w:rPr>
                <w:rFonts w:ascii="Times New Roman" w:hAnsi="Times New Roman" w:cs="Times New Roman"/>
              </w:rPr>
            </w:pPr>
          </w:p>
          <w:p w14:paraId="1487BCA8" w14:textId="77777777" w:rsidR="00CE4DA8" w:rsidRPr="0058381A" w:rsidRDefault="00CE4DA8" w:rsidP="0049563F">
            <w:pPr>
              <w:ind w:right="504"/>
              <w:rPr>
                <w:rFonts w:ascii="Times New Roman" w:hAnsi="Times New Roman" w:cs="Times New Roman"/>
              </w:rPr>
            </w:pPr>
            <w:r w:rsidRPr="0058381A">
              <w:rPr>
                <w:rFonts w:ascii="Times New Roman" w:hAnsi="Times New Roman" w:cs="Times New Roman"/>
              </w:rPr>
              <w:t xml:space="preserve">Correnti, R. &amp; Rowan, B. (2006).  </w:t>
            </w:r>
            <w:r w:rsidRPr="0058381A">
              <w:rPr>
                <w:rFonts w:ascii="Times New Roman" w:hAnsi="Times New Roman" w:cs="Times New Roman"/>
                <w:i/>
              </w:rPr>
              <w:t>Changing literacy instruction in schools: Consequences of CSR program participation on teachers’ classroom practice</w:t>
            </w:r>
            <w:r w:rsidRPr="0058381A">
              <w:rPr>
                <w:rFonts w:ascii="Times New Roman" w:hAnsi="Times New Roman" w:cs="Times New Roman"/>
              </w:rPr>
              <w:t>.  Paper presented at the annual meeting of the American Educational Research Association, San Francisco, CA.</w:t>
            </w:r>
          </w:p>
          <w:p w14:paraId="37F006CE" w14:textId="77777777" w:rsidR="00CE4DA8" w:rsidRPr="0058381A" w:rsidRDefault="00CE4DA8" w:rsidP="0049563F">
            <w:p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tc>
      </w:tr>
      <w:tr w:rsidR="00CE4DA8" w14:paraId="78F690F3" w14:textId="77777777" w:rsidTr="00D80E0C">
        <w:tc>
          <w:tcPr>
            <w:tcW w:w="2628" w:type="dxa"/>
          </w:tcPr>
          <w:p w14:paraId="0D7577FA" w14:textId="77777777" w:rsidR="00CE4DA8" w:rsidRPr="0058381A" w:rsidRDefault="00CE4DA8" w:rsidP="00B80627">
            <w:pPr>
              <w:rPr>
                <w:rFonts w:ascii="Times New Roman" w:hAnsi="Times New Roman" w:cs="Times New Roman"/>
                <w:b/>
                <w:u w:val="single"/>
              </w:rPr>
            </w:pPr>
          </w:p>
        </w:tc>
        <w:tc>
          <w:tcPr>
            <w:tcW w:w="7830" w:type="dxa"/>
          </w:tcPr>
          <w:p w14:paraId="365D2A7C" w14:textId="77777777" w:rsidR="00CE4DA8" w:rsidRPr="0058381A" w:rsidRDefault="00CE4DA8" w:rsidP="0049563F">
            <w:pPr>
              <w:ind w:right="504"/>
              <w:rPr>
                <w:rFonts w:ascii="Times New Roman" w:hAnsi="Times New Roman" w:cs="Times New Roman"/>
              </w:rPr>
            </w:pPr>
            <w:r w:rsidRPr="0058381A">
              <w:rPr>
                <w:rFonts w:ascii="Times New Roman" w:hAnsi="Times New Roman" w:cs="Times New Roman"/>
              </w:rPr>
              <w:t xml:space="preserve">Correnti, R. (2006).  </w:t>
            </w:r>
            <w:r w:rsidRPr="0058381A">
              <w:rPr>
                <w:rFonts w:ascii="Times New Roman" w:hAnsi="Times New Roman" w:cs="Times New Roman"/>
                <w:i/>
              </w:rPr>
              <w:t>Using daily teacher logs to demonstrate professional development effects on literacy instruction</w:t>
            </w:r>
            <w:r w:rsidRPr="0058381A">
              <w:rPr>
                <w:rFonts w:ascii="Times New Roman" w:hAnsi="Times New Roman" w:cs="Times New Roman"/>
              </w:rPr>
              <w:t>.  Paper presented at the annual meeting of the American Educational Research Association, San Francisco, CA.</w:t>
            </w:r>
          </w:p>
          <w:p w14:paraId="021BA0DB" w14:textId="77777777" w:rsidR="00CE4DA8" w:rsidRPr="0058381A" w:rsidRDefault="00CE4DA8" w:rsidP="00271851">
            <w:pPr>
              <w:ind w:right="504"/>
              <w:rPr>
                <w:rFonts w:ascii="Times New Roman" w:hAnsi="Times New Roman" w:cs="Times New Roman"/>
              </w:rPr>
            </w:pPr>
          </w:p>
        </w:tc>
      </w:tr>
      <w:tr w:rsidR="00CE4DA8" w14:paraId="580D997A" w14:textId="77777777" w:rsidTr="00D80E0C">
        <w:tc>
          <w:tcPr>
            <w:tcW w:w="2628" w:type="dxa"/>
          </w:tcPr>
          <w:p w14:paraId="2623BE9B" w14:textId="77777777" w:rsidR="00CE4DA8" w:rsidRPr="0058381A" w:rsidRDefault="00CE4DA8" w:rsidP="00B80627">
            <w:pPr>
              <w:rPr>
                <w:rFonts w:ascii="Times New Roman" w:hAnsi="Times New Roman" w:cs="Times New Roman"/>
                <w:b/>
                <w:u w:val="single"/>
              </w:rPr>
            </w:pPr>
          </w:p>
        </w:tc>
        <w:tc>
          <w:tcPr>
            <w:tcW w:w="7830" w:type="dxa"/>
          </w:tcPr>
          <w:p w14:paraId="2F33AC64" w14:textId="77777777" w:rsidR="00CE4DA8" w:rsidRPr="0058381A" w:rsidRDefault="00CE4DA8" w:rsidP="0049563F">
            <w:pPr>
              <w:ind w:right="504"/>
              <w:rPr>
                <w:rFonts w:ascii="Times New Roman" w:hAnsi="Times New Roman" w:cs="Times New Roman"/>
              </w:rPr>
            </w:pPr>
            <w:r w:rsidRPr="0058381A">
              <w:rPr>
                <w:rFonts w:ascii="Times New Roman" w:hAnsi="Times New Roman" w:cs="Times New Roman"/>
              </w:rPr>
              <w:t xml:space="preserve">Rowan, B. &amp; Correnti, R. (2006).  </w:t>
            </w:r>
            <w:r w:rsidRPr="0058381A">
              <w:rPr>
                <w:rFonts w:ascii="Times New Roman" w:hAnsi="Times New Roman" w:cs="Times New Roman"/>
                <w:i/>
              </w:rPr>
              <w:t>Reforming instruction from the outside-in: Rates of instructional program implementation in three CSR designs</w:t>
            </w:r>
            <w:r w:rsidRPr="0058381A">
              <w:rPr>
                <w:rFonts w:ascii="Times New Roman" w:hAnsi="Times New Roman" w:cs="Times New Roman"/>
              </w:rPr>
              <w:t>.  Paper presented at the annual meeting of the American Educational Research Association, San Francisco, CA.</w:t>
            </w:r>
          </w:p>
          <w:p w14:paraId="65E9DE9A" w14:textId="77777777" w:rsidR="00CE4DA8" w:rsidRPr="0058381A" w:rsidRDefault="00CE4DA8" w:rsidP="00271851">
            <w:pPr>
              <w:ind w:right="504"/>
              <w:rPr>
                <w:rFonts w:ascii="Times New Roman" w:hAnsi="Times New Roman" w:cs="Times New Roman"/>
              </w:rPr>
            </w:pPr>
          </w:p>
        </w:tc>
      </w:tr>
      <w:tr w:rsidR="00CE4DA8" w14:paraId="273FC4D7" w14:textId="77777777" w:rsidTr="00D80E0C">
        <w:tc>
          <w:tcPr>
            <w:tcW w:w="2628" w:type="dxa"/>
          </w:tcPr>
          <w:p w14:paraId="1CC5CDDD" w14:textId="77777777" w:rsidR="00CE4DA8" w:rsidRPr="0058381A" w:rsidRDefault="00CE4DA8" w:rsidP="00B80627">
            <w:pPr>
              <w:rPr>
                <w:rFonts w:ascii="Times New Roman" w:hAnsi="Times New Roman" w:cs="Times New Roman"/>
                <w:b/>
                <w:u w:val="single"/>
              </w:rPr>
            </w:pPr>
          </w:p>
        </w:tc>
        <w:tc>
          <w:tcPr>
            <w:tcW w:w="7830" w:type="dxa"/>
          </w:tcPr>
          <w:p w14:paraId="6C694DE5" w14:textId="77777777" w:rsidR="00CE4DA8" w:rsidRPr="0058381A" w:rsidRDefault="00CE4DA8" w:rsidP="0049563F">
            <w:pPr>
              <w:ind w:right="504"/>
              <w:rPr>
                <w:rFonts w:ascii="Times New Roman" w:hAnsi="Times New Roman" w:cs="Times New Roman"/>
              </w:rPr>
            </w:pPr>
            <w:r w:rsidRPr="0058381A">
              <w:rPr>
                <w:rFonts w:ascii="Times New Roman" w:hAnsi="Times New Roman" w:cs="Times New Roman"/>
              </w:rPr>
              <w:t>Barnes, C.</w:t>
            </w:r>
            <w:r>
              <w:rPr>
                <w:rFonts w:ascii="Times New Roman" w:hAnsi="Times New Roman" w:cs="Times New Roman"/>
              </w:rPr>
              <w:t>,</w:t>
            </w:r>
            <w:r w:rsidRPr="0058381A">
              <w:rPr>
                <w:rFonts w:ascii="Times New Roman" w:hAnsi="Times New Roman" w:cs="Times New Roman"/>
              </w:rPr>
              <w:t xml:space="preserve"> </w:t>
            </w:r>
            <w:proofErr w:type="spellStart"/>
            <w:r w:rsidRPr="0058381A">
              <w:rPr>
                <w:rFonts w:ascii="Times New Roman" w:hAnsi="Times New Roman" w:cs="Times New Roman"/>
              </w:rPr>
              <w:t>Khorsheed</w:t>
            </w:r>
            <w:proofErr w:type="spellEnd"/>
            <w:r w:rsidRPr="0058381A">
              <w:rPr>
                <w:rFonts w:ascii="Times New Roman" w:hAnsi="Times New Roman" w:cs="Times New Roman"/>
              </w:rPr>
              <w:t>, K.</w:t>
            </w:r>
            <w:r>
              <w:rPr>
                <w:rFonts w:ascii="Times New Roman" w:hAnsi="Times New Roman" w:cs="Times New Roman"/>
              </w:rPr>
              <w:t>,</w:t>
            </w:r>
            <w:r w:rsidRPr="0058381A">
              <w:rPr>
                <w:rFonts w:ascii="Times New Roman" w:hAnsi="Times New Roman" w:cs="Times New Roman"/>
              </w:rPr>
              <w:t xml:space="preserve"> De Los Rios, D.</w:t>
            </w:r>
            <w:r>
              <w:rPr>
                <w:rFonts w:ascii="Times New Roman" w:hAnsi="Times New Roman" w:cs="Times New Roman"/>
              </w:rPr>
              <w:t>,</w:t>
            </w:r>
            <w:r w:rsidRPr="0058381A">
              <w:rPr>
                <w:rFonts w:ascii="Times New Roman" w:hAnsi="Times New Roman" w:cs="Times New Roman"/>
              </w:rPr>
              <w:t xml:space="preserve"> &amp; Correnti, R. (2006). </w:t>
            </w:r>
            <w:r w:rsidRPr="0058381A">
              <w:rPr>
                <w:rFonts w:ascii="Times New Roman" w:hAnsi="Times New Roman" w:cs="Times New Roman"/>
                <w:i/>
              </w:rPr>
              <w:t>Learning by design: Developing the know-how to improve teaching and learning.</w:t>
            </w:r>
            <w:r w:rsidRPr="0058381A">
              <w:rPr>
                <w:rFonts w:ascii="Times New Roman" w:hAnsi="Times New Roman" w:cs="Times New Roman"/>
              </w:rPr>
              <w:t xml:space="preserve">  Paper presented at the annual meeting of the American Educational Research Association, San Francisco, CA.</w:t>
            </w:r>
          </w:p>
          <w:p w14:paraId="5F38F5EF" w14:textId="77777777" w:rsidR="00CE4DA8" w:rsidRPr="0058381A" w:rsidRDefault="00CE4DA8" w:rsidP="00271851">
            <w:pPr>
              <w:ind w:right="504"/>
              <w:rPr>
                <w:rFonts w:ascii="Times New Roman" w:hAnsi="Times New Roman" w:cs="Times New Roman"/>
              </w:rPr>
            </w:pPr>
          </w:p>
        </w:tc>
      </w:tr>
      <w:tr w:rsidR="00CE4DA8" w14:paraId="36BB8678" w14:textId="77777777" w:rsidTr="00D80E0C">
        <w:tc>
          <w:tcPr>
            <w:tcW w:w="2628" w:type="dxa"/>
          </w:tcPr>
          <w:p w14:paraId="546F3EFA" w14:textId="77777777" w:rsidR="00CE4DA8" w:rsidRPr="0058381A" w:rsidRDefault="00CE4DA8" w:rsidP="00B80627">
            <w:pPr>
              <w:rPr>
                <w:rFonts w:ascii="Times New Roman" w:hAnsi="Times New Roman" w:cs="Times New Roman"/>
                <w:b/>
                <w:u w:val="single"/>
              </w:rPr>
            </w:pPr>
          </w:p>
        </w:tc>
        <w:tc>
          <w:tcPr>
            <w:tcW w:w="7830" w:type="dxa"/>
          </w:tcPr>
          <w:p w14:paraId="1EDE34AB" w14:textId="77777777" w:rsidR="00CE4DA8" w:rsidRDefault="00CE4DA8" w:rsidP="0049563F">
            <w:pPr>
              <w:ind w:right="504"/>
              <w:rPr>
                <w:rFonts w:ascii="Times New Roman" w:hAnsi="Times New Roman" w:cs="Times New Roman"/>
              </w:rPr>
            </w:pPr>
            <w:proofErr w:type="spellStart"/>
            <w:r w:rsidRPr="0058381A">
              <w:rPr>
                <w:rFonts w:ascii="Times New Roman" w:hAnsi="Times New Roman" w:cs="Times New Roman"/>
              </w:rPr>
              <w:t>Camburn</w:t>
            </w:r>
            <w:proofErr w:type="spellEnd"/>
            <w:r w:rsidRPr="0058381A">
              <w:rPr>
                <w:rFonts w:ascii="Times New Roman" w:hAnsi="Times New Roman" w:cs="Times New Roman"/>
              </w:rPr>
              <w:t xml:space="preserve">, E., Correnti, R., &amp; Miller, R.J.  (2005). </w:t>
            </w:r>
            <w:r w:rsidRPr="0058381A">
              <w:rPr>
                <w:rFonts w:ascii="Times New Roman" w:hAnsi="Times New Roman" w:cs="Times New Roman"/>
                <w:i/>
              </w:rPr>
              <w:t>Capacity for improvement, instruction, and student achievement: Interim results from a study of instructional improvement</w:t>
            </w:r>
            <w:r w:rsidRPr="0058381A">
              <w:rPr>
                <w:rFonts w:ascii="Times New Roman" w:hAnsi="Times New Roman" w:cs="Times New Roman"/>
              </w:rPr>
              <w:t xml:space="preserve">. Paper presented at the annual meeting of the </w:t>
            </w:r>
            <w:r w:rsidRPr="0058381A">
              <w:rPr>
                <w:rFonts w:ascii="Times New Roman" w:hAnsi="Times New Roman" w:cs="Times New Roman"/>
                <w:iCs/>
              </w:rPr>
              <w:t>American Educational Research Association,</w:t>
            </w:r>
            <w:r w:rsidRPr="0058381A">
              <w:rPr>
                <w:rFonts w:ascii="Times New Roman" w:hAnsi="Times New Roman" w:cs="Times New Roman"/>
              </w:rPr>
              <w:t xml:space="preserve"> Montreal, Canada.</w:t>
            </w:r>
          </w:p>
          <w:p w14:paraId="21CFAA0D" w14:textId="77777777" w:rsidR="00CE4DA8" w:rsidRPr="0058381A" w:rsidRDefault="00CE4DA8" w:rsidP="00271851">
            <w:pPr>
              <w:ind w:right="504"/>
              <w:rPr>
                <w:rFonts w:ascii="Times New Roman" w:hAnsi="Times New Roman" w:cs="Times New Roman"/>
              </w:rPr>
            </w:pPr>
          </w:p>
        </w:tc>
      </w:tr>
      <w:tr w:rsidR="00CE4DA8" w14:paraId="13F4C669" w14:textId="77777777" w:rsidTr="00D80E0C">
        <w:tc>
          <w:tcPr>
            <w:tcW w:w="2628" w:type="dxa"/>
          </w:tcPr>
          <w:p w14:paraId="532289F3" w14:textId="77777777" w:rsidR="00CE4DA8" w:rsidRPr="0058381A" w:rsidRDefault="00CE4DA8" w:rsidP="00B80627">
            <w:pPr>
              <w:rPr>
                <w:rFonts w:ascii="Times New Roman" w:hAnsi="Times New Roman" w:cs="Times New Roman"/>
                <w:b/>
                <w:u w:val="single"/>
              </w:rPr>
            </w:pPr>
          </w:p>
        </w:tc>
        <w:tc>
          <w:tcPr>
            <w:tcW w:w="7830" w:type="dxa"/>
          </w:tcPr>
          <w:p w14:paraId="4D973BF1" w14:textId="77777777" w:rsidR="00CE4DA8" w:rsidRPr="0058381A" w:rsidRDefault="00CE4DA8" w:rsidP="0049563F">
            <w:pPr>
              <w:ind w:right="504"/>
              <w:rPr>
                <w:rFonts w:ascii="Times New Roman" w:hAnsi="Times New Roman" w:cs="Times New Roman"/>
              </w:rPr>
            </w:pPr>
            <w:r w:rsidRPr="0058381A">
              <w:rPr>
                <w:rFonts w:ascii="Times New Roman" w:hAnsi="Times New Roman" w:cs="Times New Roman"/>
              </w:rPr>
              <w:t xml:space="preserve">Correnti, R. (2004). </w:t>
            </w:r>
            <w:r w:rsidRPr="0058381A">
              <w:rPr>
                <w:rFonts w:ascii="Times New Roman" w:hAnsi="Times New Roman" w:cs="Times New Roman"/>
                <w:i/>
              </w:rPr>
              <w:t>Classroom instruction in CSR schools: A focus on literacy</w:t>
            </w:r>
            <w:r w:rsidRPr="0058381A">
              <w:rPr>
                <w:rFonts w:ascii="Times New Roman" w:hAnsi="Times New Roman" w:cs="Times New Roman"/>
              </w:rPr>
              <w:t>.  Paper presented at the annual meeting of the American Educational Research Association, San Diego, CA.</w:t>
            </w:r>
          </w:p>
          <w:p w14:paraId="4BB5AE83" w14:textId="77777777" w:rsidR="00CE4DA8" w:rsidRPr="0058381A" w:rsidRDefault="00CE4DA8" w:rsidP="0049563F">
            <w:pPr>
              <w:ind w:right="504"/>
              <w:rPr>
                <w:rFonts w:ascii="Times New Roman" w:hAnsi="Times New Roman" w:cs="Times New Roman"/>
              </w:rPr>
            </w:pPr>
          </w:p>
        </w:tc>
      </w:tr>
      <w:tr w:rsidR="00CE4DA8" w14:paraId="5327FAD2" w14:textId="77777777" w:rsidTr="00D80E0C">
        <w:tc>
          <w:tcPr>
            <w:tcW w:w="2628" w:type="dxa"/>
          </w:tcPr>
          <w:p w14:paraId="306C766C" w14:textId="77777777" w:rsidR="00CE4DA8" w:rsidRPr="0058381A" w:rsidRDefault="00CE4DA8" w:rsidP="00B80627">
            <w:pPr>
              <w:rPr>
                <w:rFonts w:ascii="Times New Roman" w:hAnsi="Times New Roman" w:cs="Times New Roman"/>
                <w:b/>
                <w:u w:val="single"/>
              </w:rPr>
            </w:pPr>
          </w:p>
        </w:tc>
        <w:tc>
          <w:tcPr>
            <w:tcW w:w="7830" w:type="dxa"/>
          </w:tcPr>
          <w:p w14:paraId="3DE372C1" w14:textId="77777777" w:rsidR="00CE4DA8" w:rsidRPr="0058381A" w:rsidRDefault="00CE4DA8" w:rsidP="0049563F">
            <w:pPr>
              <w:ind w:right="504"/>
              <w:rPr>
                <w:rFonts w:ascii="Times New Roman" w:hAnsi="Times New Roman" w:cs="Times New Roman"/>
              </w:rPr>
            </w:pPr>
            <w:r>
              <w:rPr>
                <w:rFonts w:ascii="Times New Roman" w:hAnsi="Times New Roman" w:cs="Times New Roman"/>
              </w:rPr>
              <w:t>Correnti, R.,</w:t>
            </w:r>
            <w:r w:rsidRPr="0058381A">
              <w:rPr>
                <w:rFonts w:ascii="Times New Roman" w:hAnsi="Times New Roman" w:cs="Times New Roman"/>
              </w:rPr>
              <w:t xml:space="preserve"> Rowan, B. &amp; </w:t>
            </w:r>
            <w:proofErr w:type="spellStart"/>
            <w:r w:rsidRPr="0058381A">
              <w:rPr>
                <w:rFonts w:ascii="Times New Roman" w:hAnsi="Times New Roman" w:cs="Times New Roman"/>
              </w:rPr>
              <w:t>Camburn</w:t>
            </w:r>
            <w:proofErr w:type="spellEnd"/>
            <w:r w:rsidRPr="0058381A">
              <w:rPr>
                <w:rFonts w:ascii="Times New Roman" w:hAnsi="Times New Roman" w:cs="Times New Roman"/>
              </w:rPr>
              <w:t xml:space="preserve">, E. (2003). </w:t>
            </w:r>
            <w:r w:rsidRPr="0058381A">
              <w:rPr>
                <w:rFonts w:ascii="Times New Roman" w:hAnsi="Times New Roman" w:cs="Times New Roman"/>
                <w:i/>
              </w:rPr>
              <w:t>School reform programs, literacy practices in third-grade classrooms, and instructional effects on student achievement: Notes from the first year of the Study of Instructional Improvement.</w:t>
            </w:r>
            <w:r w:rsidRPr="0058381A">
              <w:rPr>
                <w:rFonts w:ascii="Times New Roman" w:hAnsi="Times New Roman" w:cs="Times New Roman"/>
              </w:rPr>
              <w:t xml:space="preserve">  Paper presented at the annual meeting of the American Educational Research Association, Chicago, IL.</w:t>
            </w:r>
          </w:p>
          <w:p w14:paraId="65B45B85" w14:textId="77777777" w:rsidR="00CE4DA8" w:rsidRPr="0058381A" w:rsidRDefault="00CE4DA8" w:rsidP="00271851">
            <w:pPr>
              <w:ind w:right="504"/>
              <w:rPr>
                <w:rFonts w:ascii="Times New Roman" w:hAnsi="Times New Roman" w:cs="Times New Roman"/>
              </w:rPr>
            </w:pPr>
          </w:p>
        </w:tc>
      </w:tr>
      <w:tr w:rsidR="00CE4DA8" w14:paraId="177C8200" w14:textId="77777777" w:rsidTr="00D80E0C">
        <w:tc>
          <w:tcPr>
            <w:tcW w:w="2628" w:type="dxa"/>
          </w:tcPr>
          <w:p w14:paraId="3FCE2DA5" w14:textId="77777777" w:rsidR="00CE4DA8" w:rsidRPr="0058381A" w:rsidRDefault="00CE4DA8" w:rsidP="00B80627">
            <w:pPr>
              <w:rPr>
                <w:rFonts w:ascii="Times New Roman" w:hAnsi="Times New Roman" w:cs="Times New Roman"/>
                <w:b/>
                <w:u w:val="single"/>
              </w:rPr>
            </w:pPr>
          </w:p>
        </w:tc>
        <w:tc>
          <w:tcPr>
            <w:tcW w:w="7830" w:type="dxa"/>
          </w:tcPr>
          <w:p w14:paraId="59B626A9" w14:textId="77777777" w:rsidR="00CE4DA8" w:rsidRPr="0058381A" w:rsidRDefault="00CE4DA8" w:rsidP="0049563F">
            <w:pPr>
              <w:ind w:right="504"/>
              <w:rPr>
                <w:rFonts w:ascii="Times New Roman" w:hAnsi="Times New Roman" w:cs="Times New Roman"/>
              </w:rPr>
            </w:pPr>
            <w:r>
              <w:rPr>
                <w:rFonts w:ascii="Times New Roman" w:hAnsi="Times New Roman" w:cs="Times New Roman"/>
              </w:rPr>
              <w:t>Rowan, B.,</w:t>
            </w:r>
            <w:r w:rsidRPr="0058381A">
              <w:rPr>
                <w:rFonts w:ascii="Times New Roman" w:hAnsi="Times New Roman" w:cs="Times New Roman"/>
              </w:rPr>
              <w:t xml:space="preserve"> </w:t>
            </w:r>
            <w:proofErr w:type="spellStart"/>
            <w:r w:rsidRPr="0058381A">
              <w:rPr>
                <w:rFonts w:ascii="Times New Roman" w:hAnsi="Times New Roman" w:cs="Times New Roman"/>
              </w:rPr>
              <w:t>Camburn</w:t>
            </w:r>
            <w:proofErr w:type="spellEnd"/>
            <w:r w:rsidRPr="0058381A">
              <w:rPr>
                <w:rFonts w:ascii="Times New Roman" w:hAnsi="Times New Roman" w:cs="Times New Roman"/>
              </w:rPr>
              <w:t xml:space="preserve">, E. &amp; Correnti, R. (2003). </w:t>
            </w:r>
            <w:r w:rsidRPr="0058381A">
              <w:rPr>
                <w:rFonts w:ascii="Times New Roman" w:hAnsi="Times New Roman" w:cs="Times New Roman"/>
                <w:i/>
              </w:rPr>
              <w:t xml:space="preserve">Using teacher logs to measure the enacted curriculum in large-scale surveys: Insights from the </w:t>
            </w:r>
            <w:r w:rsidRPr="0058381A">
              <w:rPr>
                <w:rFonts w:ascii="Times New Roman" w:hAnsi="Times New Roman" w:cs="Times New Roman"/>
                <w:i/>
              </w:rPr>
              <w:lastRenderedPageBreak/>
              <w:t>study of instructional improvement.</w:t>
            </w:r>
            <w:r w:rsidRPr="0058381A">
              <w:rPr>
                <w:rFonts w:ascii="Times New Roman" w:hAnsi="Times New Roman" w:cs="Times New Roman"/>
              </w:rPr>
              <w:t xml:space="preserve">  Paper presented at the annual meeting of the American Educational Research Association, Chicago, IL.</w:t>
            </w:r>
          </w:p>
          <w:p w14:paraId="6DE8CFE5" w14:textId="77777777" w:rsidR="00CE4DA8" w:rsidRPr="0058381A" w:rsidRDefault="00CE4DA8" w:rsidP="00271851">
            <w:pPr>
              <w:ind w:right="504"/>
              <w:rPr>
                <w:rFonts w:ascii="Times New Roman" w:hAnsi="Times New Roman" w:cs="Times New Roman"/>
              </w:rPr>
            </w:pPr>
          </w:p>
        </w:tc>
      </w:tr>
      <w:tr w:rsidR="00CE4DA8" w14:paraId="4C926C8D" w14:textId="77777777" w:rsidTr="00D80E0C">
        <w:tc>
          <w:tcPr>
            <w:tcW w:w="2628" w:type="dxa"/>
          </w:tcPr>
          <w:p w14:paraId="1E93EC94" w14:textId="77777777" w:rsidR="00CE4DA8" w:rsidRPr="0058381A" w:rsidRDefault="00CE4DA8" w:rsidP="00B80627">
            <w:pPr>
              <w:rPr>
                <w:rFonts w:ascii="Times New Roman" w:hAnsi="Times New Roman" w:cs="Times New Roman"/>
                <w:b/>
                <w:u w:val="single"/>
              </w:rPr>
            </w:pPr>
          </w:p>
        </w:tc>
        <w:tc>
          <w:tcPr>
            <w:tcW w:w="7830" w:type="dxa"/>
          </w:tcPr>
          <w:p w14:paraId="73061CF9" w14:textId="22C86785" w:rsidR="00CE4DA8" w:rsidRPr="0058381A" w:rsidRDefault="00CE4DA8" w:rsidP="0049563F">
            <w:pPr>
              <w:ind w:right="504"/>
              <w:rPr>
                <w:rFonts w:ascii="Times New Roman" w:hAnsi="Times New Roman" w:cs="Times New Roman"/>
              </w:rPr>
            </w:pPr>
            <w:r>
              <w:rPr>
                <w:rFonts w:ascii="Times New Roman" w:hAnsi="Times New Roman" w:cs="Times New Roman"/>
              </w:rPr>
              <w:t xml:space="preserve">Rowan, B., </w:t>
            </w:r>
            <w:r w:rsidRPr="0058381A">
              <w:rPr>
                <w:rFonts w:ascii="Times New Roman" w:hAnsi="Times New Roman" w:cs="Times New Roman"/>
              </w:rPr>
              <w:t xml:space="preserve">Correnti, R. &amp; Miller, R. (2002). </w:t>
            </w:r>
            <w:r w:rsidRPr="0058381A">
              <w:rPr>
                <w:rFonts w:ascii="Times New Roman" w:hAnsi="Times New Roman" w:cs="Times New Roman"/>
                <w:i/>
              </w:rPr>
              <w:t>What large-scale survey research tells about teacher effects on student achievement: Insights from the Prospects study of elementary schools</w:t>
            </w:r>
            <w:r w:rsidRPr="0058381A">
              <w:rPr>
                <w:rFonts w:ascii="Times New Roman" w:hAnsi="Times New Roman" w:cs="Times New Roman"/>
              </w:rPr>
              <w:t>.  Paper presented at the annual meeting of the American Educational Research Association, New Orleans, LA.</w:t>
            </w:r>
          </w:p>
        </w:tc>
      </w:tr>
      <w:tr w:rsidR="00CE4DA8" w14:paraId="449F3356" w14:textId="77777777" w:rsidTr="00D80E0C">
        <w:tc>
          <w:tcPr>
            <w:tcW w:w="2628" w:type="dxa"/>
          </w:tcPr>
          <w:p w14:paraId="285B2CE0" w14:textId="77777777" w:rsidR="00CE4DA8" w:rsidRPr="0058381A" w:rsidRDefault="00CE4DA8" w:rsidP="00B80627">
            <w:pPr>
              <w:rPr>
                <w:rFonts w:ascii="Times New Roman" w:hAnsi="Times New Roman" w:cs="Times New Roman"/>
                <w:b/>
                <w:u w:val="single"/>
              </w:rPr>
            </w:pPr>
          </w:p>
        </w:tc>
        <w:tc>
          <w:tcPr>
            <w:tcW w:w="7830" w:type="dxa"/>
          </w:tcPr>
          <w:p w14:paraId="405380F0" w14:textId="77777777" w:rsidR="00CE4DA8" w:rsidRDefault="00CE4DA8" w:rsidP="0066586B">
            <w:pPr>
              <w:ind w:right="504"/>
              <w:rPr>
                <w:rFonts w:ascii="Times New Roman" w:hAnsi="Times New Roman" w:cs="Times New Roman"/>
              </w:rPr>
            </w:pPr>
          </w:p>
          <w:p w14:paraId="68380D02" w14:textId="77777777" w:rsidR="00CE4DA8" w:rsidRPr="0058381A" w:rsidRDefault="00CE4DA8" w:rsidP="0066586B">
            <w:pPr>
              <w:ind w:right="504"/>
              <w:rPr>
                <w:rFonts w:ascii="Times New Roman" w:hAnsi="Times New Roman" w:cs="Times New Roman"/>
              </w:rPr>
            </w:pPr>
            <w:r>
              <w:rPr>
                <w:rFonts w:ascii="Times New Roman" w:hAnsi="Times New Roman" w:cs="Times New Roman"/>
              </w:rPr>
              <w:t>Barnes, C., Correnti, R.,</w:t>
            </w:r>
            <w:r w:rsidRPr="0058381A">
              <w:rPr>
                <w:rFonts w:ascii="Times New Roman" w:hAnsi="Times New Roman" w:cs="Times New Roman"/>
              </w:rPr>
              <w:t xml:space="preserve"> Taylor, J. &amp; Atkins-Burnett, S. (2001). </w:t>
            </w:r>
            <w:r w:rsidRPr="0058381A">
              <w:rPr>
                <w:rFonts w:ascii="Times New Roman" w:hAnsi="Times New Roman" w:cs="Times New Roman"/>
                <w:i/>
              </w:rPr>
              <w:t xml:space="preserve">Marshalling evidence for validity: Problems and implications for measuring instruction.  </w:t>
            </w:r>
            <w:r w:rsidRPr="0058381A">
              <w:rPr>
                <w:rFonts w:ascii="Times New Roman" w:hAnsi="Times New Roman" w:cs="Times New Roman"/>
              </w:rPr>
              <w:t>Paper presented at the annual meeting of the American Educational Research Association, Seattle, WA.</w:t>
            </w:r>
          </w:p>
          <w:p w14:paraId="2CA1574F" w14:textId="77777777" w:rsidR="00CE4DA8" w:rsidRPr="0058381A" w:rsidRDefault="00CE4DA8" w:rsidP="00271851">
            <w:pPr>
              <w:ind w:right="504"/>
              <w:rPr>
                <w:rFonts w:ascii="Times New Roman" w:hAnsi="Times New Roman" w:cs="Times New Roman"/>
              </w:rPr>
            </w:pPr>
          </w:p>
        </w:tc>
      </w:tr>
      <w:tr w:rsidR="00CE4DA8" w14:paraId="0715C42E" w14:textId="77777777" w:rsidTr="00D80E0C">
        <w:tc>
          <w:tcPr>
            <w:tcW w:w="2628" w:type="dxa"/>
          </w:tcPr>
          <w:p w14:paraId="2A814894" w14:textId="77777777" w:rsidR="00CE4DA8" w:rsidRPr="0058381A" w:rsidRDefault="00CE4DA8" w:rsidP="00B80627">
            <w:pPr>
              <w:rPr>
                <w:rFonts w:ascii="Times New Roman" w:hAnsi="Times New Roman" w:cs="Times New Roman"/>
                <w:b/>
                <w:u w:val="single"/>
              </w:rPr>
            </w:pPr>
          </w:p>
        </w:tc>
        <w:tc>
          <w:tcPr>
            <w:tcW w:w="7830" w:type="dxa"/>
          </w:tcPr>
          <w:p w14:paraId="4957F239" w14:textId="77777777" w:rsidR="00CE4DA8" w:rsidRPr="0058381A" w:rsidRDefault="00CE4DA8" w:rsidP="0066586B">
            <w:pPr>
              <w:ind w:right="504"/>
              <w:rPr>
                <w:rFonts w:ascii="Times New Roman" w:hAnsi="Times New Roman" w:cs="Times New Roman"/>
              </w:rPr>
            </w:pPr>
            <w:proofErr w:type="spellStart"/>
            <w:r>
              <w:rPr>
                <w:rFonts w:ascii="Times New Roman" w:hAnsi="Times New Roman" w:cs="Times New Roman"/>
              </w:rPr>
              <w:t>Camburn</w:t>
            </w:r>
            <w:proofErr w:type="spellEnd"/>
            <w:r>
              <w:rPr>
                <w:rFonts w:ascii="Times New Roman" w:hAnsi="Times New Roman" w:cs="Times New Roman"/>
              </w:rPr>
              <w:t>, E.,</w:t>
            </w:r>
            <w:r w:rsidRPr="0058381A">
              <w:rPr>
                <w:rFonts w:ascii="Times New Roman" w:hAnsi="Times New Roman" w:cs="Times New Roman"/>
              </w:rPr>
              <w:t xml:space="preserve"> Correnti, R. &amp; Taylor, J. (2001). </w:t>
            </w:r>
            <w:r w:rsidRPr="0058381A">
              <w:rPr>
                <w:rFonts w:ascii="Times New Roman" w:hAnsi="Times New Roman" w:cs="Times New Roman"/>
                <w:i/>
              </w:rPr>
              <w:t>Examining differences in teachers’ and researchers’ understanding of an instructional log.</w:t>
            </w:r>
            <w:r w:rsidRPr="0058381A">
              <w:rPr>
                <w:rFonts w:ascii="Times New Roman" w:hAnsi="Times New Roman" w:cs="Times New Roman"/>
              </w:rPr>
              <w:t xml:space="preserve"> Paper presented at the annual meeting of the American Educational Research Association, Seattle, WA.</w:t>
            </w:r>
          </w:p>
          <w:p w14:paraId="31C253CE" w14:textId="77777777" w:rsidR="00CE4DA8" w:rsidRPr="0058381A" w:rsidRDefault="00CE4DA8" w:rsidP="00271851">
            <w:pPr>
              <w:ind w:right="504"/>
              <w:rPr>
                <w:rFonts w:ascii="Times New Roman" w:hAnsi="Times New Roman" w:cs="Times New Roman"/>
              </w:rPr>
            </w:pPr>
          </w:p>
        </w:tc>
      </w:tr>
      <w:tr w:rsidR="00CE4DA8" w14:paraId="39B9C584" w14:textId="77777777" w:rsidTr="00B20EA7">
        <w:tc>
          <w:tcPr>
            <w:tcW w:w="2628" w:type="dxa"/>
          </w:tcPr>
          <w:p w14:paraId="6913D0FB" w14:textId="77777777" w:rsidR="00CE4DA8" w:rsidRPr="0058381A" w:rsidRDefault="00CE4DA8" w:rsidP="00B80627">
            <w:pPr>
              <w:rPr>
                <w:rFonts w:ascii="Times New Roman" w:hAnsi="Times New Roman" w:cs="Times New Roman"/>
                <w:b/>
                <w:u w:val="single"/>
              </w:rPr>
            </w:pPr>
          </w:p>
        </w:tc>
        <w:tc>
          <w:tcPr>
            <w:tcW w:w="7830" w:type="dxa"/>
          </w:tcPr>
          <w:p w14:paraId="4DF44F25" w14:textId="77777777" w:rsidR="00CE4DA8" w:rsidRPr="0058381A" w:rsidRDefault="00CE4DA8" w:rsidP="0066586B">
            <w:pPr>
              <w:ind w:right="504"/>
              <w:rPr>
                <w:rFonts w:ascii="Times New Roman" w:hAnsi="Times New Roman" w:cs="Times New Roman"/>
              </w:rPr>
            </w:pPr>
            <w:proofErr w:type="spellStart"/>
            <w:r>
              <w:rPr>
                <w:rFonts w:ascii="Times New Roman" w:hAnsi="Times New Roman" w:cs="Times New Roman"/>
              </w:rPr>
              <w:t>Camburn</w:t>
            </w:r>
            <w:proofErr w:type="spellEnd"/>
            <w:r>
              <w:rPr>
                <w:rFonts w:ascii="Times New Roman" w:hAnsi="Times New Roman" w:cs="Times New Roman"/>
              </w:rPr>
              <w:t xml:space="preserve">, E., </w:t>
            </w:r>
            <w:r w:rsidRPr="0058381A">
              <w:rPr>
                <w:rFonts w:ascii="Times New Roman" w:hAnsi="Times New Roman" w:cs="Times New Roman"/>
              </w:rPr>
              <w:t xml:space="preserve">Correnti, R. &amp; Taylor, J. (2001). </w:t>
            </w:r>
            <w:r w:rsidRPr="0058381A">
              <w:rPr>
                <w:rFonts w:ascii="Times New Roman" w:hAnsi="Times New Roman" w:cs="Times New Roman"/>
                <w:i/>
              </w:rPr>
              <w:t xml:space="preserve">Using qualitative techniques to assess the validity of teachers’ responses to survey items.  </w:t>
            </w:r>
            <w:r w:rsidRPr="0058381A">
              <w:rPr>
                <w:rFonts w:ascii="Times New Roman" w:hAnsi="Times New Roman" w:cs="Times New Roman"/>
              </w:rPr>
              <w:t>Paper presented at the annual meeting of the American Educational Research Association, New Orleans, LA.</w:t>
            </w:r>
          </w:p>
          <w:p w14:paraId="4D89C790" w14:textId="77777777" w:rsidR="00CE4DA8" w:rsidRPr="0058381A" w:rsidRDefault="00CE4DA8" w:rsidP="00271851">
            <w:pPr>
              <w:ind w:right="504"/>
              <w:rPr>
                <w:rFonts w:ascii="Times New Roman" w:hAnsi="Times New Roman" w:cs="Times New Roman"/>
              </w:rPr>
            </w:pPr>
          </w:p>
        </w:tc>
      </w:tr>
      <w:tr w:rsidR="00CE4DA8" w14:paraId="207DF86D" w14:textId="77777777" w:rsidTr="00B20EA7">
        <w:tc>
          <w:tcPr>
            <w:tcW w:w="2628" w:type="dxa"/>
          </w:tcPr>
          <w:p w14:paraId="308D217F" w14:textId="24EABCAC" w:rsidR="00CE4DA8" w:rsidRDefault="00AF5D39" w:rsidP="00A11337">
            <w:pPr>
              <w:ind w:right="72"/>
              <w:rPr>
                <w:rFonts w:ascii="Times New Roman" w:hAnsi="Times New Roman" w:cs="Times New Roman"/>
                <w:b/>
                <w:u w:val="single"/>
              </w:rPr>
            </w:pPr>
            <w:r>
              <w:rPr>
                <w:rFonts w:ascii="Times New Roman" w:hAnsi="Times New Roman" w:cs="Times New Roman"/>
                <w:b/>
                <w:u w:val="single"/>
              </w:rPr>
              <w:t>GRANTS/</w:t>
            </w:r>
          </w:p>
          <w:p w14:paraId="6B6F99C4" w14:textId="077A6E9E" w:rsidR="00AF5D39" w:rsidRDefault="00AF5D39" w:rsidP="00A11337">
            <w:pPr>
              <w:ind w:right="72"/>
              <w:rPr>
                <w:rFonts w:ascii="Times New Roman" w:hAnsi="Times New Roman" w:cs="Times New Roman"/>
                <w:b/>
                <w:u w:val="single"/>
              </w:rPr>
            </w:pPr>
            <w:r>
              <w:rPr>
                <w:rFonts w:ascii="Times New Roman" w:hAnsi="Times New Roman" w:cs="Times New Roman"/>
                <w:b/>
                <w:u w:val="single"/>
              </w:rPr>
              <w:t>FUNDING</w:t>
            </w:r>
          </w:p>
          <w:p w14:paraId="390198EC" w14:textId="77777777" w:rsidR="00AF5D39" w:rsidRPr="0058381A" w:rsidRDefault="00AF5D39" w:rsidP="00A11337">
            <w:pPr>
              <w:ind w:right="72"/>
              <w:rPr>
                <w:rFonts w:ascii="Times New Roman" w:hAnsi="Times New Roman" w:cs="Times New Roman"/>
                <w:b/>
                <w:u w:val="single"/>
              </w:rPr>
            </w:pPr>
          </w:p>
          <w:p w14:paraId="26DB2981" w14:textId="77777777" w:rsidR="00CE4DA8" w:rsidRPr="0058381A" w:rsidRDefault="00CE4DA8" w:rsidP="00B80627">
            <w:pPr>
              <w:rPr>
                <w:rFonts w:ascii="Times New Roman" w:hAnsi="Times New Roman" w:cs="Times New Roman"/>
                <w:b/>
                <w:u w:val="single"/>
              </w:rPr>
            </w:pPr>
          </w:p>
        </w:tc>
        <w:tc>
          <w:tcPr>
            <w:tcW w:w="7830" w:type="dxa"/>
          </w:tcPr>
          <w:p w14:paraId="1A60738B" w14:textId="77777777" w:rsidR="00900119" w:rsidRPr="006F5618" w:rsidRDefault="00900119" w:rsidP="00900119">
            <w:pPr>
              <w:rPr>
                <w:rFonts w:ascii="Times New Roman" w:hAnsi="Times New Roman" w:cs="Times New Roman"/>
              </w:rPr>
            </w:pPr>
            <w:r w:rsidRPr="006F5618">
              <w:rPr>
                <w:rFonts w:ascii="Times New Roman" w:hAnsi="Times New Roman" w:cs="Times New Roman"/>
              </w:rPr>
              <w:t>Co-Principal Investigator (PIs Mary Kay Stein, Christian Schunn, Co-PIs Lindsay Clare Matsumura, Jennifer Russell) McDonnell Foundation, Teacher Learning to Enact Productive Discussions in Mathematics and Literacy, (2018-2022), $2,500,000.</w:t>
            </w:r>
          </w:p>
          <w:p w14:paraId="4F0F55EE" w14:textId="77777777" w:rsidR="00900119" w:rsidRDefault="00900119" w:rsidP="00237B62">
            <w:pPr>
              <w:widowControl w:val="0"/>
              <w:autoSpaceDE w:val="0"/>
              <w:autoSpaceDN w:val="0"/>
              <w:adjustRightInd w:val="0"/>
              <w:rPr>
                <w:rFonts w:ascii="Times New Roman" w:hAnsi="Times New Roman" w:cs="Times New Roman"/>
              </w:rPr>
            </w:pPr>
          </w:p>
          <w:p w14:paraId="52D5AC9E" w14:textId="02B40423" w:rsidR="009C616A" w:rsidRPr="009C616A" w:rsidRDefault="009C616A" w:rsidP="00237B62">
            <w:pPr>
              <w:widowControl w:val="0"/>
              <w:autoSpaceDE w:val="0"/>
              <w:autoSpaceDN w:val="0"/>
              <w:adjustRightInd w:val="0"/>
              <w:rPr>
                <w:rFonts w:ascii="Times New Roman" w:hAnsi="Times New Roman" w:cs="Times New Roman"/>
              </w:rPr>
            </w:pPr>
            <w:r>
              <w:rPr>
                <w:rFonts w:ascii="Times New Roman" w:hAnsi="Times New Roman" w:cs="Times New Roman"/>
              </w:rPr>
              <w:t xml:space="preserve">Principal Investigator (Co-PIs Mary Kay Stein, Jennifer Russell) Spencer Foundation, </w:t>
            </w:r>
            <w:r>
              <w:rPr>
                <w:rFonts w:ascii="Times New Roman" w:hAnsi="Times New Roman" w:cs="Times New Roman"/>
                <w:i/>
              </w:rPr>
              <w:t>Improvement of Mathematics Teaching At-Scale</w:t>
            </w:r>
            <w:r>
              <w:rPr>
                <w:rFonts w:ascii="Times New Roman" w:hAnsi="Times New Roman" w:cs="Times New Roman"/>
              </w:rPr>
              <w:t>, (2017-2019), $1,000,000.</w:t>
            </w:r>
          </w:p>
          <w:p w14:paraId="6A4C1D76" w14:textId="77777777" w:rsidR="009C616A" w:rsidRDefault="009C616A" w:rsidP="00237B62">
            <w:pPr>
              <w:widowControl w:val="0"/>
              <w:autoSpaceDE w:val="0"/>
              <w:autoSpaceDN w:val="0"/>
              <w:adjustRightInd w:val="0"/>
              <w:rPr>
                <w:rFonts w:ascii="Times New Roman" w:hAnsi="Times New Roman" w:cs="Times New Roman"/>
              </w:rPr>
            </w:pPr>
          </w:p>
          <w:p w14:paraId="000D2DFD" w14:textId="77777777" w:rsidR="00237B62" w:rsidRPr="00C139F6" w:rsidRDefault="00237B62" w:rsidP="00237B62">
            <w:pPr>
              <w:widowControl w:val="0"/>
              <w:autoSpaceDE w:val="0"/>
              <w:autoSpaceDN w:val="0"/>
              <w:adjustRightInd w:val="0"/>
              <w:rPr>
                <w:rFonts w:ascii="Times New Roman" w:eastAsiaTheme="minorEastAsia" w:hAnsi="Times New Roman" w:cs="Times New Roman"/>
              </w:rPr>
            </w:pPr>
            <w:r w:rsidRPr="0058381A">
              <w:rPr>
                <w:rFonts w:ascii="Times New Roman" w:hAnsi="Times New Roman" w:cs="Times New Roman"/>
              </w:rPr>
              <w:t>Co-Princip</w:t>
            </w:r>
            <w:r>
              <w:rPr>
                <w:rFonts w:ascii="Times New Roman" w:hAnsi="Times New Roman" w:cs="Times New Roman"/>
              </w:rPr>
              <w:t>al Investigator (Co-PIs Diane Litman; Lindsay Clare Matsumura</w:t>
            </w:r>
            <w:r w:rsidRPr="0058381A">
              <w:rPr>
                <w:rFonts w:ascii="Times New Roman" w:hAnsi="Times New Roman" w:cs="Times New Roman"/>
              </w:rPr>
              <w:t xml:space="preserve">) </w:t>
            </w:r>
            <w:r>
              <w:rPr>
                <w:rFonts w:ascii="Times New Roman" w:hAnsi="Times New Roman" w:cs="Times New Roman"/>
              </w:rPr>
              <w:t xml:space="preserve">Institute of Education Sciences, </w:t>
            </w:r>
            <w:r>
              <w:rPr>
                <w:rFonts w:ascii="Times New Roman" w:hAnsi="Times New Roman" w:cs="Times New Roman"/>
                <w:i/>
              </w:rPr>
              <w:t>Response-to-Text Tasks to Assess Students' Use of Evidence and Organization in Writing: Using Natural Language Processing for Scoring Writing and Providing Feedback At-Scale</w:t>
            </w:r>
            <w:r>
              <w:rPr>
                <w:rFonts w:ascii="Times New Roman" w:hAnsi="Times New Roman" w:cs="Times New Roman"/>
              </w:rPr>
              <w:t xml:space="preserve"> </w:t>
            </w:r>
            <w:r>
              <w:rPr>
                <w:rFonts w:ascii="Times New Roman" w:hAnsi="Times New Roman" w:cs="Times New Roman"/>
                <w:color w:val="000000"/>
              </w:rPr>
              <w:t>Measurement (Goal 5) (2016-2019), $1,400,000</w:t>
            </w:r>
          </w:p>
          <w:p w14:paraId="58BCB5DC" w14:textId="77777777" w:rsidR="00237B62" w:rsidRDefault="00237B62" w:rsidP="006D4945">
            <w:pPr>
              <w:autoSpaceDE w:val="0"/>
              <w:autoSpaceDN w:val="0"/>
              <w:adjustRightInd w:val="0"/>
              <w:rPr>
                <w:rFonts w:ascii="Times New Roman" w:eastAsiaTheme="minorHAnsi" w:hAnsi="Times New Roman" w:cs="Times New Roman"/>
              </w:rPr>
            </w:pPr>
          </w:p>
          <w:p w14:paraId="2B659C1C" w14:textId="4214A82F" w:rsidR="00CE4DA8" w:rsidRPr="006D4945" w:rsidRDefault="00CE4DA8" w:rsidP="006D4945">
            <w:pPr>
              <w:autoSpaceDE w:val="0"/>
              <w:autoSpaceDN w:val="0"/>
              <w:adjustRightInd w:val="0"/>
              <w:rPr>
                <w:rFonts w:eastAsiaTheme="minorHAnsi" w:cs="TimesNewRomanPS-BoldMT"/>
                <w:bCs/>
                <w:i/>
              </w:rPr>
            </w:pPr>
            <w:r>
              <w:rPr>
                <w:rFonts w:ascii="Times New Roman" w:eastAsiaTheme="minorHAnsi" w:hAnsi="Times New Roman" w:cs="Times New Roman"/>
              </w:rPr>
              <w:t>Co-</w:t>
            </w:r>
            <w:r w:rsidRPr="006D4945">
              <w:rPr>
                <w:rFonts w:ascii="Times New Roman" w:eastAsiaTheme="minorHAnsi" w:hAnsi="Times New Roman" w:cs="Times New Roman"/>
              </w:rPr>
              <w:t xml:space="preserve">Principal Investigator (with Amy Crosson, </w:t>
            </w:r>
            <w:proofErr w:type="spellStart"/>
            <w:r w:rsidRPr="006D4945">
              <w:rPr>
                <w:rFonts w:ascii="Times New Roman" w:eastAsiaTheme="minorHAnsi" w:hAnsi="Times New Roman" w:cs="Times New Roman"/>
              </w:rPr>
              <w:t>Moddy</w:t>
            </w:r>
            <w:proofErr w:type="spellEnd"/>
            <w:r w:rsidRPr="006D4945">
              <w:rPr>
                <w:rFonts w:ascii="Times New Roman" w:eastAsiaTheme="minorHAnsi" w:hAnsi="Times New Roman" w:cs="Times New Roman"/>
              </w:rPr>
              <w:t xml:space="preserve"> </w:t>
            </w:r>
            <w:proofErr w:type="spellStart"/>
            <w:r w:rsidRPr="006D4945">
              <w:rPr>
                <w:rFonts w:ascii="Times New Roman" w:eastAsiaTheme="minorHAnsi" w:hAnsi="Times New Roman" w:cs="Times New Roman"/>
              </w:rPr>
              <w:t>McKeown</w:t>
            </w:r>
            <w:proofErr w:type="spellEnd"/>
            <w:r w:rsidRPr="006D4945">
              <w:rPr>
                <w:rFonts w:ascii="Times New Roman" w:eastAsiaTheme="minorHAnsi" w:hAnsi="Times New Roman" w:cs="Times New Roman"/>
              </w:rPr>
              <w:t xml:space="preserve"> and Lindsay Clare Matsumura). Institute of Education Sciences.</w:t>
            </w:r>
            <w:r w:rsidRPr="006D4945">
              <w:rPr>
                <w:rFonts w:ascii="Times New Roman" w:eastAsiaTheme="minorHAnsi" w:hAnsi="Times New Roman" w:cs="Times New Roman"/>
                <w:b/>
                <w:bCs/>
              </w:rPr>
              <w:t xml:space="preserve"> </w:t>
            </w:r>
            <w:r w:rsidRPr="006D4945">
              <w:rPr>
                <w:rFonts w:ascii="Times New Roman" w:eastAsiaTheme="minorHAnsi" w:hAnsi="Times New Roman" w:cs="Times New Roman"/>
                <w:bCs/>
                <w:i/>
              </w:rPr>
              <w:t>For Argument’s Sake: Applying Questioning the Author Techniques to Support Comprehension and Composition of Written Arguments</w:t>
            </w:r>
            <w:r w:rsidRPr="006D4945">
              <w:rPr>
                <w:rFonts w:ascii="Times New Roman" w:eastAsiaTheme="minorHAnsi" w:hAnsi="Times New Roman" w:cs="Times New Roman"/>
              </w:rPr>
              <w:t>,</w:t>
            </w:r>
            <w:r>
              <w:rPr>
                <w:rFonts w:ascii="Times New Roman" w:eastAsiaTheme="minorHAnsi" w:hAnsi="Times New Roman" w:cs="Times New Roman"/>
              </w:rPr>
              <w:t xml:space="preserve"> (2015-2018), $1,500,000.</w:t>
            </w:r>
          </w:p>
          <w:p w14:paraId="7422AD38" w14:textId="77777777" w:rsidR="00CE4DA8" w:rsidRDefault="00CE4DA8" w:rsidP="003F48CA">
            <w:pPr>
              <w:widowControl w:val="0"/>
              <w:autoSpaceDE w:val="0"/>
              <w:autoSpaceDN w:val="0"/>
              <w:adjustRightInd w:val="0"/>
              <w:rPr>
                <w:rFonts w:ascii="Times New Roman" w:eastAsiaTheme="minorHAnsi" w:hAnsi="Times New Roman" w:cs="Times New Roman"/>
              </w:rPr>
            </w:pPr>
          </w:p>
          <w:p w14:paraId="54856151" w14:textId="1D7F767D" w:rsidR="00CE4DA8" w:rsidRDefault="00CE4DA8" w:rsidP="003F48CA">
            <w:pPr>
              <w:widowControl w:val="0"/>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Co-Principal Investigator (with Lindsay Clare Matsumura and Donna Bickel). Institute of Education Sciences. </w:t>
            </w:r>
            <w:r w:rsidRPr="003F48CA">
              <w:rPr>
                <w:rFonts w:ascii="Times New Roman" w:eastAsiaTheme="minorHAnsi" w:hAnsi="Times New Roman" w:cs="Times New Roman"/>
                <w:i/>
              </w:rPr>
              <w:t>Web-Mediated Literacy Coaching for High-</w:t>
            </w:r>
            <w:r w:rsidRPr="003F48CA">
              <w:rPr>
                <w:rFonts w:ascii="Times New Roman" w:eastAsiaTheme="minorHAnsi" w:hAnsi="Times New Roman" w:cs="Times New Roman"/>
                <w:i/>
              </w:rPr>
              <w:lastRenderedPageBreak/>
              <w:t>Quality Reading Comprehension Instruction</w:t>
            </w:r>
            <w:r>
              <w:rPr>
                <w:rFonts w:ascii="Times New Roman" w:eastAsiaTheme="minorHAnsi" w:hAnsi="Times New Roman" w:cs="Times New Roman"/>
              </w:rPr>
              <w:t>, (2014-2017), $1,499,723.</w:t>
            </w:r>
          </w:p>
          <w:p w14:paraId="1BF34EF3" w14:textId="77777777" w:rsidR="00CE4DA8" w:rsidRDefault="00CE4DA8" w:rsidP="00B20EA7">
            <w:pPr>
              <w:widowControl w:val="0"/>
              <w:autoSpaceDE w:val="0"/>
              <w:autoSpaceDN w:val="0"/>
              <w:adjustRightInd w:val="0"/>
              <w:rPr>
                <w:rFonts w:ascii="Times New Roman" w:eastAsiaTheme="minorHAnsi" w:hAnsi="Times New Roman" w:cs="Times New Roman"/>
              </w:rPr>
            </w:pPr>
          </w:p>
          <w:p w14:paraId="7E574F33" w14:textId="02BE2736" w:rsidR="00CE4DA8" w:rsidRPr="00B20EA7" w:rsidRDefault="00CE4DA8" w:rsidP="00B20EA7">
            <w:pPr>
              <w:widowControl w:val="0"/>
              <w:autoSpaceDE w:val="0"/>
              <w:autoSpaceDN w:val="0"/>
              <w:adjustRightInd w:val="0"/>
              <w:rPr>
                <w:rFonts w:ascii="Calibri" w:eastAsiaTheme="minorHAnsi" w:hAnsi="Calibri" w:cs="Calibri"/>
              </w:rPr>
            </w:pPr>
            <w:r>
              <w:rPr>
                <w:rFonts w:ascii="Times New Roman" w:eastAsiaTheme="minorHAnsi" w:hAnsi="Times New Roman" w:cs="Times New Roman"/>
              </w:rPr>
              <w:t>Co-</w:t>
            </w:r>
            <w:r w:rsidRPr="00B20EA7">
              <w:rPr>
                <w:rFonts w:ascii="Times New Roman" w:eastAsiaTheme="minorHAnsi" w:hAnsi="Times New Roman" w:cs="Times New Roman"/>
              </w:rPr>
              <w:t xml:space="preserve">Principal Investigator (with </w:t>
            </w:r>
            <w:r>
              <w:rPr>
                <w:rFonts w:ascii="Times New Roman" w:eastAsiaTheme="minorHAnsi" w:hAnsi="Times New Roman" w:cs="Times New Roman"/>
              </w:rPr>
              <w:t xml:space="preserve">Jennifer Russell, </w:t>
            </w:r>
            <w:r w:rsidRPr="00B20EA7">
              <w:rPr>
                <w:rFonts w:ascii="Times New Roman" w:eastAsiaTheme="minorHAnsi" w:hAnsi="Times New Roman" w:cs="Times New Roman"/>
              </w:rPr>
              <w:t xml:space="preserve">Emily Barton, </w:t>
            </w:r>
            <w:r>
              <w:rPr>
                <w:rFonts w:ascii="Times New Roman" w:eastAsiaTheme="minorHAnsi" w:hAnsi="Times New Roman" w:cs="Times New Roman"/>
              </w:rPr>
              <w:t>Victoria Bill,</w:t>
            </w:r>
            <w:r w:rsidRPr="00B20EA7">
              <w:rPr>
                <w:rFonts w:ascii="Times New Roman" w:eastAsiaTheme="minorHAnsi" w:hAnsi="Times New Roman" w:cs="Times New Roman"/>
              </w:rPr>
              <w:t xml:space="preserve"> Nate Schwartz and Mary Kay Stein). Institute of Education Sciences. Continuous Improvement Research in Education. </w:t>
            </w:r>
            <w:r w:rsidRPr="00B20EA7">
              <w:rPr>
                <w:rFonts w:ascii="Times New Roman" w:eastAsiaTheme="minorHAnsi" w:hAnsi="Times New Roman" w:cs="Times New Roman"/>
                <w:i/>
                <w:iCs/>
              </w:rPr>
              <w:t xml:space="preserve">Coaching to Improve Common Core Aligned Mathematics Instruction in Tennessee, </w:t>
            </w:r>
            <w:r>
              <w:rPr>
                <w:rFonts w:ascii="Times New Roman" w:eastAsiaTheme="minorHAnsi" w:hAnsi="Times New Roman" w:cs="Times New Roman"/>
              </w:rPr>
              <w:t>(2014-2017</w:t>
            </w:r>
            <w:r w:rsidRPr="00B20EA7">
              <w:rPr>
                <w:rFonts w:ascii="Times New Roman" w:eastAsiaTheme="minorHAnsi" w:hAnsi="Times New Roman" w:cs="Times New Roman"/>
              </w:rPr>
              <w:t>), $2,499,749.</w:t>
            </w:r>
          </w:p>
          <w:p w14:paraId="76864512" w14:textId="77777777" w:rsidR="00CE4DA8" w:rsidRPr="00B20EA7" w:rsidRDefault="00CE4DA8" w:rsidP="00B20EA7">
            <w:pPr>
              <w:widowControl w:val="0"/>
              <w:autoSpaceDE w:val="0"/>
              <w:autoSpaceDN w:val="0"/>
              <w:adjustRightInd w:val="0"/>
              <w:rPr>
                <w:rFonts w:ascii="Times New Roman" w:eastAsiaTheme="minorHAnsi" w:hAnsi="Times New Roman" w:cs="Times New Roman"/>
              </w:rPr>
            </w:pPr>
          </w:p>
          <w:p w14:paraId="2B2A7FE3" w14:textId="1B714684" w:rsidR="00CE4DA8" w:rsidRPr="00B20EA7" w:rsidRDefault="00CE4DA8" w:rsidP="00B20EA7">
            <w:pPr>
              <w:widowControl w:val="0"/>
              <w:autoSpaceDE w:val="0"/>
              <w:autoSpaceDN w:val="0"/>
              <w:adjustRightInd w:val="0"/>
              <w:spacing w:after="240"/>
              <w:rPr>
                <w:rFonts w:ascii="Times New Roman" w:hAnsi="Times New Roman" w:cs="Times New Roman"/>
              </w:rPr>
            </w:pPr>
            <w:r w:rsidRPr="00B20EA7">
              <w:rPr>
                <w:rFonts w:ascii="Times New Roman" w:eastAsiaTheme="minorHAnsi" w:hAnsi="Times New Roman" w:cs="Times New Roman"/>
              </w:rPr>
              <w:t xml:space="preserve">Co-Principal Investigator (with Mary Kay Stein and Jennifer Russell). National Science Foundation. </w:t>
            </w:r>
            <w:r w:rsidRPr="00B20EA7">
              <w:rPr>
                <w:rFonts w:ascii="Times New Roman" w:eastAsiaTheme="minorHAnsi" w:hAnsi="Times New Roman" w:cs="Times New Roman"/>
                <w:i/>
                <w:iCs/>
              </w:rPr>
              <w:t xml:space="preserve">States as STEM Learning Environments: Building an Indicator System to Guide Instructional Improvement at Scale, </w:t>
            </w:r>
            <w:r w:rsidRPr="00B20EA7">
              <w:rPr>
                <w:rFonts w:ascii="Times New Roman" w:eastAsiaTheme="minorHAnsi" w:hAnsi="Times New Roman" w:cs="Times New Roman"/>
              </w:rPr>
              <w:t>(2013-2016), $1,499,253.</w:t>
            </w:r>
          </w:p>
          <w:p w14:paraId="4F0D57CB" w14:textId="0CADA51E" w:rsidR="00CE4DA8" w:rsidRPr="00FE3CA4" w:rsidRDefault="00CE4DA8" w:rsidP="00FE3CA4">
            <w:pPr>
              <w:widowControl w:val="0"/>
              <w:autoSpaceDE w:val="0"/>
              <w:autoSpaceDN w:val="0"/>
              <w:adjustRightInd w:val="0"/>
              <w:rPr>
                <w:rFonts w:ascii="Times New Roman" w:eastAsiaTheme="minorHAnsi" w:hAnsi="Times New Roman" w:cs="Times New Roman"/>
              </w:rPr>
            </w:pPr>
            <w:r w:rsidRPr="00FE3CA4">
              <w:rPr>
                <w:rFonts w:ascii="Times New Roman" w:eastAsiaTheme="minorHAnsi" w:hAnsi="Times New Roman" w:cs="Times New Roman"/>
              </w:rPr>
              <w:t xml:space="preserve">Co-Principal Investigator (with Jennifer Iriti, William Bickel and Lindsay Page). </w:t>
            </w:r>
            <w:proofErr w:type="spellStart"/>
            <w:r w:rsidRPr="00FE3CA4">
              <w:rPr>
                <w:rFonts w:ascii="Times New Roman" w:eastAsiaTheme="minorHAnsi" w:hAnsi="Times New Roman" w:cs="Times New Roman"/>
              </w:rPr>
              <w:t>Benter</w:t>
            </w:r>
            <w:proofErr w:type="spellEnd"/>
            <w:r w:rsidRPr="00FE3CA4">
              <w:rPr>
                <w:rFonts w:ascii="Times New Roman" w:eastAsiaTheme="minorHAnsi" w:hAnsi="Times New Roman" w:cs="Times New Roman"/>
              </w:rPr>
              <w:t xml:space="preserve"> Foundation. </w:t>
            </w:r>
            <w:r w:rsidRPr="00810F9B">
              <w:rPr>
                <w:rFonts w:ascii="Times New Roman" w:eastAsiaTheme="minorHAnsi" w:hAnsi="Times New Roman" w:cs="Times New Roman"/>
                <w:i/>
              </w:rPr>
              <w:t>Evidence-based Tools for Right-Matching Students' Postsecondary Selections</w:t>
            </w:r>
            <w:r w:rsidRPr="00FE3CA4">
              <w:rPr>
                <w:rFonts w:ascii="Times New Roman" w:eastAsiaTheme="minorHAnsi" w:hAnsi="Times New Roman" w:cs="Times New Roman"/>
              </w:rPr>
              <w:t>, (2014-2015) $187,514</w:t>
            </w:r>
          </w:p>
          <w:p w14:paraId="5B0C60E1" w14:textId="77777777" w:rsidR="00CE4DA8" w:rsidRDefault="00CE4DA8" w:rsidP="00FE3CA4">
            <w:pPr>
              <w:widowControl w:val="0"/>
              <w:autoSpaceDE w:val="0"/>
              <w:autoSpaceDN w:val="0"/>
              <w:adjustRightInd w:val="0"/>
              <w:rPr>
                <w:rFonts w:ascii="Times New Roman" w:hAnsi="Times New Roman" w:cs="Times New Roman"/>
              </w:rPr>
            </w:pPr>
          </w:p>
          <w:p w14:paraId="0D492EF7" w14:textId="181BE8D2" w:rsidR="00CE4DA8" w:rsidRPr="00C8053D" w:rsidRDefault="00CE4DA8" w:rsidP="00C8053D">
            <w:pPr>
              <w:adjustRightInd w:val="0"/>
              <w:rPr>
                <w:rFonts w:ascii="Times New Roman" w:eastAsiaTheme="minorHAnsi" w:hAnsi="Times New Roman" w:cs="Times New Roman"/>
              </w:rPr>
            </w:pPr>
            <w:r w:rsidRPr="00C8053D">
              <w:rPr>
                <w:rFonts w:ascii="Times New Roman" w:hAnsi="Times New Roman" w:cs="Times New Roman"/>
              </w:rPr>
              <w:t>Principal Investigator (with Zahid Kisa)</w:t>
            </w:r>
            <w:r>
              <w:rPr>
                <w:rFonts w:ascii="Times New Roman" w:hAnsi="Times New Roman" w:cs="Times New Roman"/>
              </w:rPr>
              <w:t>.</w:t>
            </w:r>
            <w:r w:rsidRPr="00C8053D">
              <w:rPr>
                <w:rFonts w:ascii="Times New Roman" w:hAnsi="Times New Roman" w:cs="Times New Roman"/>
              </w:rPr>
              <w:t xml:space="preserve"> WT Grant Foundation. </w:t>
            </w:r>
            <w:r w:rsidRPr="00C8053D">
              <w:rPr>
                <w:rFonts w:ascii="Times New Roman" w:hAnsi="Times New Roman" w:cs="Times New Roman"/>
                <w:i/>
              </w:rPr>
              <w:t>Statewide Performance Based Assessments in Mathematics: Understanding Tennessee’s Efforts to Scale-Up Reform Towards the Common Core State Standards</w:t>
            </w:r>
            <w:r w:rsidRPr="00C8053D">
              <w:rPr>
                <w:rFonts w:ascii="Times New Roman" w:hAnsi="Times New Roman" w:cs="Times New Roman"/>
              </w:rPr>
              <w:t>, (2013-2014) $25,000</w:t>
            </w:r>
          </w:p>
          <w:p w14:paraId="40D81AE1" w14:textId="77777777" w:rsidR="00CE4DA8" w:rsidRDefault="00CE4DA8" w:rsidP="00FE3CA4">
            <w:pPr>
              <w:widowControl w:val="0"/>
              <w:autoSpaceDE w:val="0"/>
              <w:autoSpaceDN w:val="0"/>
              <w:adjustRightInd w:val="0"/>
              <w:rPr>
                <w:rFonts w:ascii="Times New Roman" w:hAnsi="Times New Roman" w:cs="Times New Roman"/>
              </w:rPr>
            </w:pPr>
          </w:p>
          <w:p w14:paraId="4090EC35" w14:textId="77777777" w:rsidR="00CE4DA8" w:rsidRDefault="00CE4DA8" w:rsidP="00B903C0">
            <w:pPr>
              <w:tabs>
                <w:tab w:val="left" w:pos="9360"/>
              </w:tabs>
              <w:ind w:right="-90"/>
              <w:rPr>
                <w:rFonts w:ascii="Times New Roman" w:hAnsi="Times New Roman" w:cs="Times New Roman"/>
                <w:iCs/>
              </w:rPr>
            </w:pPr>
            <w:r w:rsidRPr="00003E0B">
              <w:rPr>
                <w:rFonts w:ascii="Times New Roman" w:hAnsi="Times New Roman" w:cs="Times New Roman"/>
              </w:rPr>
              <w:t xml:space="preserve">Co-Principal Investigator (with Timothy Nokes-Malach, Tanner Wallace and James Greeno). Learning Research and Development Center Internal Grant. </w:t>
            </w:r>
            <w:r w:rsidRPr="00003E0B">
              <w:rPr>
                <w:rFonts w:ascii="Times New Roman" w:hAnsi="Times New Roman" w:cs="Times New Roman"/>
                <w:i/>
                <w:iCs/>
              </w:rPr>
              <w:t xml:space="preserve">Innovating motivation research:  Insights from urban middle school classrooms on the links between psychosocial classroom activity and mathematics learning, </w:t>
            </w:r>
            <w:r>
              <w:rPr>
                <w:rFonts w:ascii="Times New Roman" w:hAnsi="Times New Roman" w:cs="Times New Roman"/>
                <w:iCs/>
              </w:rPr>
              <w:t>(2014-2016), $149,76</w:t>
            </w:r>
            <w:r w:rsidRPr="00003E0B">
              <w:rPr>
                <w:rFonts w:ascii="Times New Roman" w:hAnsi="Times New Roman" w:cs="Times New Roman"/>
                <w:iCs/>
              </w:rPr>
              <w:t>3</w:t>
            </w:r>
          </w:p>
          <w:p w14:paraId="67D0622F" w14:textId="77777777" w:rsidR="00CE4DA8" w:rsidRDefault="00CE4DA8" w:rsidP="00F2152C">
            <w:pPr>
              <w:widowControl w:val="0"/>
              <w:autoSpaceDE w:val="0"/>
              <w:autoSpaceDN w:val="0"/>
              <w:adjustRightInd w:val="0"/>
              <w:rPr>
                <w:rFonts w:ascii="Times New Roman" w:hAnsi="Times New Roman" w:cs="Times New Roman"/>
              </w:rPr>
            </w:pPr>
          </w:p>
          <w:p w14:paraId="4F75732D" w14:textId="77777777" w:rsidR="00CE4DA8" w:rsidRDefault="00CE4DA8" w:rsidP="00F2152C">
            <w:pPr>
              <w:widowControl w:val="0"/>
              <w:autoSpaceDE w:val="0"/>
              <w:autoSpaceDN w:val="0"/>
              <w:adjustRightInd w:val="0"/>
              <w:rPr>
                <w:rFonts w:ascii="Times New Roman" w:eastAsiaTheme="minorHAnsi" w:hAnsi="Times New Roman" w:cs="Times New Roman"/>
              </w:rPr>
            </w:pPr>
            <w:r w:rsidRPr="00096CDC">
              <w:rPr>
                <w:rFonts w:ascii="Times New Roman" w:hAnsi="Times New Roman" w:cs="Times New Roman"/>
              </w:rPr>
              <w:t>Principal Investigator (with Co-PIs Lindsay</w:t>
            </w:r>
            <w:r>
              <w:rPr>
                <w:rFonts w:ascii="Times New Roman" w:hAnsi="Times New Roman" w:cs="Times New Roman"/>
              </w:rPr>
              <w:t xml:space="preserve"> Clare Matsumura and Diane Litman).</w:t>
            </w:r>
            <w:r w:rsidRPr="00096CDC">
              <w:rPr>
                <w:rFonts w:ascii="Times New Roman" w:hAnsi="Times New Roman" w:cs="Times New Roman"/>
              </w:rPr>
              <w:t xml:space="preserve"> Learning </w:t>
            </w:r>
            <w:r>
              <w:rPr>
                <w:rFonts w:ascii="Times New Roman" w:hAnsi="Times New Roman" w:cs="Times New Roman"/>
              </w:rPr>
              <w:t>Research and Development Center.</w:t>
            </w:r>
            <w:r w:rsidRPr="00096CDC">
              <w:rPr>
                <w:rFonts w:ascii="Times New Roman" w:hAnsi="Times New Roman" w:cs="Times New Roman"/>
              </w:rPr>
              <w:t xml:space="preserve"> </w:t>
            </w:r>
            <w:r w:rsidRPr="00F2152C">
              <w:rPr>
                <w:rFonts w:ascii="Times New Roman" w:eastAsiaTheme="minorHAnsi" w:hAnsi="Times New Roman" w:cs="Times New Roman"/>
                <w:i/>
              </w:rPr>
              <w:t>Response-to-Text Prompts to Assess Students’ Writing Ability: Using Natural Language Processing for Scoring Writing At-Scale</w:t>
            </w:r>
            <w:r>
              <w:rPr>
                <w:rFonts w:ascii="Times New Roman" w:eastAsiaTheme="minorHAnsi" w:hAnsi="Times New Roman" w:cs="Times New Roman"/>
                <w:i/>
              </w:rPr>
              <w:t xml:space="preserve"> (2013-2015)</w:t>
            </w:r>
            <w:r>
              <w:rPr>
                <w:rFonts w:ascii="Times New Roman" w:eastAsiaTheme="minorHAnsi" w:hAnsi="Times New Roman" w:cs="Times New Roman"/>
              </w:rPr>
              <w:t>, $150,000</w:t>
            </w:r>
          </w:p>
          <w:p w14:paraId="48952881" w14:textId="77777777" w:rsidR="00CE4DA8" w:rsidRDefault="00CE4DA8" w:rsidP="00B903C0">
            <w:pPr>
              <w:tabs>
                <w:tab w:val="left" w:pos="9360"/>
              </w:tabs>
              <w:ind w:right="-90"/>
              <w:rPr>
                <w:rFonts w:ascii="Times New Roman" w:hAnsi="Times New Roman" w:cs="Times New Roman"/>
                <w:iCs/>
              </w:rPr>
            </w:pPr>
          </w:p>
          <w:p w14:paraId="2116A5F5" w14:textId="12C271D1" w:rsidR="00CE4DA8" w:rsidRDefault="00CE4DA8" w:rsidP="00B903C0">
            <w:pPr>
              <w:tabs>
                <w:tab w:val="left" w:pos="9360"/>
              </w:tabs>
              <w:ind w:right="-90"/>
              <w:rPr>
                <w:rFonts w:ascii="Times New Roman" w:hAnsi="Times New Roman" w:cs="Times New Roman"/>
              </w:rPr>
            </w:pPr>
            <w:r>
              <w:rPr>
                <w:rFonts w:ascii="Times New Roman" w:hAnsi="Times New Roman" w:cs="Times New Roman"/>
              </w:rPr>
              <w:t xml:space="preserve">Evaluator (PI-Jeffrey Ziegler): Pennsylvania Department of Education </w:t>
            </w:r>
            <w:r w:rsidRPr="00B903C0">
              <w:rPr>
                <w:rFonts w:ascii="Times New Roman" w:hAnsi="Times New Roman" w:cs="Times New Roman"/>
                <w:i/>
              </w:rPr>
              <w:t>Math and Science Partnership:</w:t>
            </w:r>
            <w:r>
              <w:rPr>
                <w:rFonts w:ascii="Times New Roman" w:hAnsi="Times New Roman" w:cs="Times New Roman"/>
                <w:i/>
              </w:rPr>
              <w:t xml:space="preserve"> Development of Middle</w:t>
            </w:r>
            <w:r w:rsidRPr="00B903C0">
              <w:rPr>
                <w:rFonts w:ascii="Times New Roman" w:hAnsi="Times New Roman" w:cs="Times New Roman"/>
                <w:i/>
              </w:rPr>
              <w:t xml:space="preserve"> School </w:t>
            </w:r>
            <w:r>
              <w:rPr>
                <w:rFonts w:ascii="Times New Roman" w:hAnsi="Times New Roman" w:cs="Times New Roman"/>
                <w:i/>
              </w:rPr>
              <w:t>Mathematics T</w:t>
            </w:r>
            <w:r w:rsidRPr="00B903C0">
              <w:rPr>
                <w:rFonts w:ascii="Times New Roman" w:hAnsi="Times New Roman" w:cs="Times New Roman"/>
                <w:i/>
              </w:rPr>
              <w:t>eachers in</w:t>
            </w:r>
            <w:r>
              <w:rPr>
                <w:rFonts w:ascii="Times New Roman" w:hAnsi="Times New Roman" w:cs="Times New Roman"/>
                <w:i/>
              </w:rPr>
              <w:t xml:space="preserve"> Pittsburgh Public Schools (2013-2016</w:t>
            </w:r>
            <w:r w:rsidRPr="00B903C0">
              <w:rPr>
                <w:rFonts w:ascii="Times New Roman" w:hAnsi="Times New Roman" w:cs="Times New Roman"/>
                <w:i/>
              </w:rPr>
              <w:t>)</w:t>
            </w:r>
            <w:r>
              <w:rPr>
                <w:rFonts w:ascii="Times New Roman" w:hAnsi="Times New Roman" w:cs="Times New Roman"/>
              </w:rPr>
              <w:t>, $140,000 (subcontract)</w:t>
            </w:r>
          </w:p>
          <w:p w14:paraId="7CE97DF1" w14:textId="77777777" w:rsidR="00CE4DA8" w:rsidRDefault="00CE4DA8" w:rsidP="00B903C0">
            <w:pPr>
              <w:tabs>
                <w:tab w:val="left" w:pos="9360"/>
              </w:tabs>
              <w:ind w:right="-90"/>
              <w:rPr>
                <w:rFonts w:ascii="Times New Roman" w:hAnsi="Times New Roman" w:cs="Times New Roman"/>
              </w:rPr>
            </w:pPr>
          </w:p>
          <w:p w14:paraId="249193DE" w14:textId="77777777" w:rsidR="00CE4DA8" w:rsidRDefault="00CE4DA8" w:rsidP="00121443">
            <w:pPr>
              <w:tabs>
                <w:tab w:val="left" w:pos="9360"/>
              </w:tabs>
              <w:ind w:right="-90"/>
              <w:rPr>
                <w:rFonts w:ascii="Times New Roman" w:hAnsi="Times New Roman" w:cs="Times New Roman"/>
              </w:rPr>
            </w:pPr>
            <w:r>
              <w:rPr>
                <w:rFonts w:ascii="Times New Roman" w:hAnsi="Times New Roman" w:cs="Times New Roman"/>
              </w:rPr>
              <w:t xml:space="preserve">Subcontract (PI-Pam Grossman): </w:t>
            </w:r>
            <w:r w:rsidRPr="007C3C37">
              <w:rPr>
                <w:rFonts w:ascii="Times New Roman" w:hAnsi="Times New Roman" w:cs="Times New Roman"/>
              </w:rPr>
              <w:t>Institute of Education Sciences</w:t>
            </w:r>
            <w:r w:rsidRPr="00B903C0">
              <w:rPr>
                <w:rFonts w:ascii="Times New Roman" w:hAnsi="Times New Roman" w:cs="Times New Roman"/>
                <w:i/>
              </w:rPr>
              <w:t>, Improving the Quality of English Language Arts Instruction Through an Observation Protocol</w:t>
            </w:r>
            <w:r>
              <w:rPr>
                <w:rFonts w:ascii="Times New Roman" w:hAnsi="Times New Roman" w:cs="Times New Roman"/>
              </w:rPr>
              <w:t xml:space="preserve"> (2012-2013) $20,000</w:t>
            </w:r>
          </w:p>
          <w:p w14:paraId="7FE2754D" w14:textId="77777777" w:rsidR="00CE4DA8" w:rsidRDefault="00CE4DA8" w:rsidP="00121443">
            <w:pPr>
              <w:tabs>
                <w:tab w:val="left" w:pos="9360"/>
              </w:tabs>
              <w:ind w:right="-90"/>
              <w:rPr>
                <w:rFonts w:ascii="Times New Roman" w:hAnsi="Times New Roman" w:cs="Times New Roman"/>
              </w:rPr>
            </w:pPr>
          </w:p>
          <w:p w14:paraId="2DBAFA05" w14:textId="77777777" w:rsidR="00CE4DA8" w:rsidRDefault="00CE4DA8" w:rsidP="00121443">
            <w:pPr>
              <w:tabs>
                <w:tab w:val="left" w:pos="9360"/>
              </w:tabs>
              <w:ind w:right="-90"/>
              <w:rPr>
                <w:rFonts w:ascii="Times New Roman" w:hAnsi="Times New Roman" w:cs="Times New Roman"/>
              </w:rPr>
            </w:pPr>
            <w:r>
              <w:rPr>
                <w:rFonts w:ascii="Times New Roman" w:hAnsi="Times New Roman" w:cs="Times New Roman"/>
              </w:rPr>
              <w:t xml:space="preserve">Evaluator (PI-Eden </w:t>
            </w:r>
            <w:proofErr w:type="spellStart"/>
            <w:r>
              <w:rPr>
                <w:rFonts w:ascii="Times New Roman" w:hAnsi="Times New Roman" w:cs="Times New Roman"/>
              </w:rPr>
              <w:t>Badertscher</w:t>
            </w:r>
            <w:proofErr w:type="spellEnd"/>
            <w:r>
              <w:rPr>
                <w:rFonts w:ascii="Times New Roman" w:hAnsi="Times New Roman" w:cs="Times New Roman"/>
              </w:rPr>
              <w:t xml:space="preserve">): Pennsylvania Department of Education </w:t>
            </w:r>
            <w:r w:rsidRPr="00B903C0">
              <w:rPr>
                <w:rFonts w:ascii="Times New Roman" w:hAnsi="Times New Roman" w:cs="Times New Roman"/>
                <w:i/>
              </w:rPr>
              <w:t xml:space="preserve">Math and Science Partnership: Development of High School </w:t>
            </w:r>
            <w:r>
              <w:rPr>
                <w:rFonts w:ascii="Times New Roman" w:hAnsi="Times New Roman" w:cs="Times New Roman"/>
                <w:i/>
              </w:rPr>
              <w:t>Mathematics T</w:t>
            </w:r>
            <w:r w:rsidRPr="00B903C0">
              <w:rPr>
                <w:rFonts w:ascii="Times New Roman" w:hAnsi="Times New Roman" w:cs="Times New Roman"/>
                <w:i/>
              </w:rPr>
              <w:t>eachers in Pittsburgh Public Schools (2010-2013)</w:t>
            </w:r>
            <w:r>
              <w:rPr>
                <w:rFonts w:ascii="Times New Roman" w:hAnsi="Times New Roman" w:cs="Times New Roman"/>
              </w:rPr>
              <w:t>, $135,000 (subcontract)</w:t>
            </w:r>
          </w:p>
          <w:p w14:paraId="79164CC8" w14:textId="77777777" w:rsidR="00CE4DA8" w:rsidRDefault="00CE4DA8" w:rsidP="00121443">
            <w:pPr>
              <w:tabs>
                <w:tab w:val="left" w:pos="9360"/>
              </w:tabs>
              <w:ind w:right="-90"/>
              <w:rPr>
                <w:rFonts w:ascii="Times New Roman" w:hAnsi="Times New Roman" w:cs="Times New Roman"/>
              </w:rPr>
            </w:pPr>
          </w:p>
          <w:p w14:paraId="678C92FC" w14:textId="77777777" w:rsidR="00CE4DA8" w:rsidRPr="0058381A" w:rsidRDefault="00CE4DA8" w:rsidP="00121443">
            <w:pPr>
              <w:tabs>
                <w:tab w:val="left" w:pos="9360"/>
              </w:tabs>
              <w:ind w:right="-90"/>
              <w:rPr>
                <w:rFonts w:ascii="Times New Roman" w:hAnsi="Times New Roman" w:cs="Times New Roman"/>
              </w:rPr>
            </w:pPr>
            <w:r w:rsidRPr="0058381A">
              <w:rPr>
                <w:rFonts w:ascii="Times New Roman" w:hAnsi="Times New Roman" w:cs="Times New Roman"/>
              </w:rPr>
              <w:lastRenderedPageBreak/>
              <w:t xml:space="preserve">Principal Investigator (with Co-PIs Lindsay Clare Matsumura; Laura Hamilton): WT Grant and Spencer Foundations, </w:t>
            </w:r>
            <w:r w:rsidRPr="0058381A">
              <w:rPr>
                <w:rFonts w:ascii="Times New Roman" w:hAnsi="Times New Roman" w:cs="Times New Roman"/>
                <w:i/>
              </w:rPr>
              <w:t xml:space="preserve">Assessing Instructional Content and Interactions ‘At-Scale’ (2009-2012), </w:t>
            </w:r>
            <w:r w:rsidRPr="0058381A">
              <w:rPr>
                <w:rFonts w:ascii="Times New Roman" w:hAnsi="Times New Roman" w:cs="Times New Roman"/>
              </w:rPr>
              <w:t xml:space="preserve">$499,789 </w:t>
            </w:r>
          </w:p>
          <w:p w14:paraId="1EC902D2" w14:textId="77777777" w:rsidR="00CE4DA8" w:rsidRPr="0058381A" w:rsidRDefault="00CE4DA8" w:rsidP="00271851">
            <w:pPr>
              <w:ind w:right="504"/>
              <w:rPr>
                <w:rFonts w:ascii="Times New Roman" w:hAnsi="Times New Roman" w:cs="Times New Roman"/>
              </w:rPr>
            </w:pPr>
          </w:p>
        </w:tc>
      </w:tr>
      <w:tr w:rsidR="00CE4DA8" w14:paraId="4154AF29" w14:textId="77777777" w:rsidTr="00B20EA7">
        <w:tc>
          <w:tcPr>
            <w:tcW w:w="2628" w:type="dxa"/>
          </w:tcPr>
          <w:p w14:paraId="4F08A68A" w14:textId="77777777" w:rsidR="00CE4DA8" w:rsidRPr="0058381A" w:rsidRDefault="00CE4DA8" w:rsidP="00B80627">
            <w:pPr>
              <w:rPr>
                <w:rFonts w:ascii="Times New Roman" w:hAnsi="Times New Roman" w:cs="Times New Roman"/>
                <w:b/>
                <w:u w:val="single"/>
              </w:rPr>
            </w:pPr>
          </w:p>
        </w:tc>
        <w:tc>
          <w:tcPr>
            <w:tcW w:w="7830" w:type="dxa"/>
          </w:tcPr>
          <w:p w14:paraId="16EFB0FB" w14:textId="77777777" w:rsidR="00CE4DA8" w:rsidRPr="0058381A" w:rsidRDefault="00CE4DA8" w:rsidP="00121443">
            <w:pPr>
              <w:rPr>
                <w:rFonts w:ascii="Times New Roman" w:hAnsi="Times New Roman" w:cs="Times New Roman"/>
              </w:rPr>
            </w:pPr>
            <w:r w:rsidRPr="0058381A">
              <w:rPr>
                <w:rFonts w:ascii="Times New Roman" w:hAnsi="Times New Roman" w:cs="Times New Roman"/>
              </w:rPr>
              <w:t xml:space="preserve">Co-Principal Investigator (PI- Jim Spillane; Co-PI-Brian Junker): Institute of Education Sciences, </w:t>
            </w:r>
            <w:r w:rsidRPr="0058381A">
              <w:rPr>
                <w:rFonts w:ascii="Times New Roman" w:hAnsi="Times New Roman" w:cs="Times New Roman"/>
                <w:i/>
              </w:rPr>
              <w:t>Learning Leadership: Kernel Routines for Instructional Improvement (2010-2014</w:t>
            </w:r>
            <w:proofErr w:type="gramStart"/>
            <w:r w:rsidRPr="0058381A">
              <w:rPr>
                <w:rFonts w:ascii="Times New Roman" w:hAnsi="Times New Roman" w:cs="Times New Roman"/>
                <w:i/>
              </w:rPr>
              <w:t>)</w:t>
            </w:r>
            <w:r w:rsidRPr="0058381A">
              <w:rPr>
                <w:rFonts w:ascii="Times New Roman" w:hAnsi="Times New Roman" w:cs="Times New Roman"/>
              </w:rPr>
              <w:t>,  $</w:t>
            </w:r>
            <w:proofErr w:type="gramEnd"/>
            <w:r w:rsidRPr="0058381A">
              <w:rPr>
                <w:rFonts w:ascii="Times New Roman" w:hAnsi="Times New Roman" w:cs="Times New Roman"/>
              </w:rPr>
              <w:t>3,345,945</w:t>
            </w:r>
          </w:p>
          <w:p w14:paraId="04654216" w14:textId="77777777" w:rsidR="00CE4DA8" w:rsidRDefault="00CE4DA8" w:rsidP="00121443">
            <w:pPr>
              <w:ind w:right="504"/>
              <w:rPr>
                <w:rFonts w:ascii="Times New Roman" w:hAnsi="Times New Roman" w:cs="Times New Roman"/>
              </w:rPr>
            </w:pPr>
            <w:r w:rsidRPr="0058381A">
              <w:rPr>
                <w:rFonts w:ascii="Times New Roman" w:hAnsi="Times New Roman" w:cs="Times New Roman"/>
              </w:rPr>
              <w:t xml:space="preserve">Awarded, but </w:t>
            </w:r>
            <w:r>
              <w:rPr>
                <w:rFonts w:ascii="Times New Roman" w:hAnsi="Times New Roman" w:cs="Times New Roman"/>
              </w:rPr>
              <w:t xml:space="preserve">discontinued </w:t>
            </w:r>
            <w:r w:rsidRPr="0058381A">
              <w:rPr>
                <w:rFonts w:ascii="Times New Roman" w:hAnsi="Times New Roman" w:cs="Times New Roman"/>
              </w:rPr>
              <w:t xml:space="preserve">due to recruitment </w:t>
            </w:r>
            <w:r>
              <w:rPr>
                <w:rFonts w:ascii="Times New Roman" w:hAnsi="Times New Roman" w:cs="Times New Roman"/>
              </w:rPr>
              <w:t xml:space="preserve">challenges </w:t>
            </w:r>
          </w:p>
          <w:p w14:paraId="3BA5029C" w14:textId="77777777" w:rsidR="00CE4DA8" w:rsidRPr="0058381A" w:rsidRDefault="00CE4DA8" w:rsidP="00121443">
            <w:pPr>
              <w:ind w:right="504"/>
              <w:rPr>
                <w:rFonts w:ascii="Times New Roman" w:hAnsi="Times New Roman" w:cs="Times New Roman"/>
              </w:rPr>
            </w:pPr>
            <w:r w:rsidRPr="0058381A">
              <w:rPr>
                <w:rFonts w:ascii="Times New Roman" w:hAnsi="Times New Roman" w:cs="Times New Roman"/>
              </w:rPr>
              <w:t>(54/75 schools</w:t>
            </w:r>
            <w:r>
              <w:rPr>
                <w:rFonts w:ascii="Times New Roman" w:hAnsi="Times New Roman" w:cs="Times New Roman"/>
              </w:rPr>
              <w:t xml:space="preserve"> agreed to participate</w:t>
            </w:r>
            <w:r w:rsidRPr="0058381A">
              <w:rPr>
                <w:rFonts w:ascii="Times New Roman" w:hAnsi="Times New Roman" w:cs="Times New Roman"/>
              </w:rPr>
              <w:t>)</w:t>
            </w:r>
            <w:r>
              <w:rPr>
                <w:rFonts w:ascii="Times New Roman" w:hAnsi="Times New Roman" w:cs="Times New Roman"/>
              </w:rPr>
              <w:t xml:space="preserve">. </w:t>
            </w:r>
            <w:r w:rsidRPr="0058381A">
              <w:rPr>
                <w:rFonts w:ascii="Times New Roman" w:hAnsi="Times New Roman" w:cs="Times New Roman"/>
              </w:rPr>
              <w:t xml:space="preserve"> </w:t>
            </w:r>
          </w:p>
          <w:p w14:paraId="3B803A98" w14:textId="4461F27D" w:rsidR="00CE4DA8" w:rsidRPr="0058381A" w:rsidRDefault="00CE4DA8" w:rsidP="00121443">
            <w:pPr>
              <w:ind w:right="504"/>
              <w:rPr>
                <w:rFonts w:ascii="Times New Roman" w:hAnsi="Times New Roman" w:cs="Times New Roman"/>
              </w:rPr>
            </w:pPr>
            <w:r w:rsidRPr="0058381A">
              <w:rPr>
                <w:rFonts w:ascii="Times New Roman" w:hAnsi="Times New Roman" w:cs="Times New Roman"/>
              </w:rPr>
              <w:t>Consumed funding (2010-2012), $694,477</w:t>
            </w:r>
          </w:p>
        </w:tc>
      </w:tr>
      <w:tr w:rsidR="00CE4DA8" w14:paraId="5928ACAE" w14:textId="77777777" w:rsidTr="00D80E0C">
        <w:tc>
          <w:tcPr>
            <w:tcW w:w="2628" w:type="dxa"/>
          </w:tcPr>
          <w:p w14:paraId="68D09ED8" w14:textId="77777777" w:rsidR="00CE4DA8" w:rsidRPr="0058381A" w:rsidRDefault="00CE4DA8" w:rsidP="00B80627">
            <w:pPr>
              <w:rPr>
                <w:rFonts w:ascii="Times New Roman" w:hAnsi="Times New Roman" w:cs="Times New Roman"/>
                <w:b/>
                <w:u w:val="single"/>
              </w:rPr>
            </w:pPr>
          </w:p>
        </w:tc>
        <w:tc>
          <w:tcPr>
            <w:tcW w:w="7830" w:type="dxa"/>
          </w:tcPr>
          <w:p w14:paraId="5AB126C1" w14:textId="7CA07AC0" w:rsidR="00CE4DA8" w:rsidRPr="0058381A" w:rsidRDefault="00CE4DA8" w:rsidP="00A84DC6">
            <w:pPr>
              <w:ind w:right="504"/>
              <w:rPr>
                <w:rFonts w:ascii="Times New Roman" w:hAnsi="Times New Roman" w:cs="Times New Roman"/>
              </w:rPr>
            </w:pPr>
          </w:p>
        </w:tc>
      </w:tr>
      <w:tr w:rsidR="00CE4DA8" w14:paraId="165612EC" w14:textId="77777777" w:rsidTr="00D80E0C">
        <w:tc>
          <w:tcPr>
            <w:tcW w:w="2628" w:type="dxa"/>
          </w:tcPr>
          <w:p w14:paraId="087575A4" w14:textId="77777777" w:rsidR="00CE4DA8" w:rsidRPr="0058381A" w:rsidRDefault="00CE4DA8" w:rsidP="00B80627">
            <w:pPr>
              <w:rPr>
                <w:rFonts w:ascii="Times New Roman" w:hAnsi="Times New Roman" w:cs="Times New Roman"/>
                <w:b/>
                <w:u w:val="single"/>
              </w:rPr>
            </w:pPr>
          </w:p>
        </w:tc>
        <w:tc>
          <w:tcPr>
            <w:tcW w:w="7830" w:type="dxa"/>
          </w:tcPr>
          <w:p w14:paraId="339213AF" w14:textId="77777777" w:rsidR="00CE4DA8" w:rsidRPr="0058381A" w:rsidRDefault="00CE4DA8" w:rsidP="006E0420">
            <w:pPr>
              <w:rPr>
                <w:rFonts w:ascii="Times New Roman" w:hAnsi="Times New Roman" w:cs="Times New Roman"/>
              </w:rPr>
            </w:pPr>
            <w:r w:rsidRPr="0058381A">
              <w:rPr>
                <w:rFonts w:ascii="Times New Roman" w:hAnsi="Times New Roman" w:cs="Times New Roman"/>
              </w:rPr>
              <w:t xml:space="preserve">Co-Principal Investigator (Co-PIs Mary Kay Stein, Margaret McKeown, Peg Smith, and Kevin Ashley) Learning Research and Development </w:t>
            </w:r>
            <w:proofErr w:type="gramStart"/>
            <w:r w:rsidRPr="0058381A">
              <w:rPr>
                <w:rFonts w:ascii="Times New Roman" w:hAnsi="Times New Roman" w:cs="Times New Roman"/>
              </w:rPr>
              <w:t xml:space="preserve">Center,  </w:t>
            </w:r>
            <w:r w:rsidRPr="0058381A">
              <w:rPr>
                <w:rFonts w:ascii="Times New Roman" w:hAnsi="Times New Roman" w:cs="Times New Roman"/>
                <w:i/>
              </w:rPr>
              <w:t>Measuring</w:t>
            </w:r>
            <w:proofErr w:type="gramEnd"/>
            <w:r w:rsidRPr="0058381A">
              <w:rPr>
                <w:rFonts w:ascii="Times New Roman" w:hAnsi="Times New Roman" w:cs="Times New Roman"/>
                <w:i/>
              </w:rPr>
              <w:t xml:space="preserve"> classroom discussions in Mathematics and Literacy</w:t>
            </w:r>
            <w:r w:rsidRPr="0058381A">
              <w:rPr>
                <w:rFonts w:ascii="Times New Roman" w:hAnsi="Times New Roman" w:cs="Times New Roman"/>
              </w:rPr>
              <w:t xml:space="preserve">, (2008-2010),  $160,737  </w:t>
            </w:r>
          </w:p>
          <w:p w14:paraId="287B1EB7" w14:textId="77777777" w:rsidR="00CE4DA8" w:rsidRPr="0058381A" w:rsidRDefault="00CE4DA8" w:rsidP="006E0420">
            <w:pPr>
              <w:shd w:val="clear" w:color="auto" w:fill="FFFFFF"/>
              <w:rPr>
                <w:rFonts w:ascii="Times New Roman" w:hAnsi="Times New Roman" w:cs="Times New Roman"/>
              </w:rPr>
            </w:pPr>
          </w:p>
        </w:tc>
      </w:tr>
      <w:tr w:rsidR="00CE4DA8" w14:paraId="24CC094C" w14:textId="77777777" w:rsidTr="00D80E0C">
        <w:tc>
          <w:tcPr>
            <w:tcW w:w="2628" w:type="dxa"/>
          </w:tcPr>
          <w:p w14:paraId="7F20A34D" w14:textId="77777777" w:rsidR="00CE4DA8" w:rsidRPr="0058381A" w:rsidRDefault="00CE4DA8" w:rsidP="00B80627">
            <w:pPr>
              <w:rPr>
                <w:rFonts w:ascii="Times New Roman" w:hAnsi="Times New Roman" w:cs="Times New Roman"/>
                <w:b/>
                <w:u w:val="single"/>
              </w:rPr>
            </w:pPr>
          </w:p>
        </w:tc>
        <w:tc>
          <w:tcPr>
            <w:tcW w:w="7830" w:type="dxa"/>
          </w:tcPr>
          <w:p w14:paraId="0609E4D6" w14:textId="77777777" w:rsidR="00CE4DA8" w:rsidRPr="0058381A" w:rsidRDefault="00CE4DA8" w:rsidP="00841FF1">
            <w:p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8190"/>
                <w:tab w:val="left" w:pos="8640"/>
                <w:tab w:val="left" w:pos="9360"/>
                <w:tab w:val="left" w:pos="10080"/>
                <w:tab w:val="left" w:pos="10800"/>
                <w:tab w:val="left" w:pos="11520"/>
              </w:tabs>
              <w:rPr>
                <w:rFonts w:ascii="Times New Roman" w:hAnsi="Times New Roman" w:cs="Times New Roman"/>
              </w:rPr>
            </w:pPr>
            <w:r w:rsidRPr="0058381A">
              <w:rPr>
                <w:rFonts w:ascii="Times New Roman" w:hAnsi="Times New Roman" w:cs="Times New Roman"/>
              </w:rPr>
              <w:t xml:space="preserve">Co-Principal Investigator (Co-PIs Mary Kay Stein; Julia Kaufman) A+ Schools, </w:t>
            </w:r>
            <w:r w:rsidRPr="0058381A">
              <w:rPr>
                <w:rFonts w:ascii="Times New Roman" w:hAnsi="Times New Roman" w:cs="Times New Roman"/>
                <w:i/>
              </w:rPr>
              <w:t>A+ Excellent Teacher Initiative,</w:t>
            </w:r>
            <w:r w:rsidRPr="0058381A">
              <w:rPr>
                <w:rFonts w:ascii="Times New Roman" w:hAnsi="Times New Roman" w:cs="Times New Roman"/>
              </w:rPr>
              <w:t xml:space="preserve"> (2009), $35,000 Pitt Contract</w:t>
            </w:r>
          </w:p>
          <w:p w14:paraId="1A03F49E" w14:textId="77777777" w:rsidR="00CE4DA8" w:rsidRPr="0058381A" w:rsidRDefault="00CE4DA8" w:rsidP="00271851">
            <w:pPr>
              <w:ind w:right="504"/>
              <w:rPr>
                <w:rFonts w:ascii="Times New Roman" w:hAnsi="Times New Roman" w:cs="Times New Roman"/>
              </w:rPr>
            </w:pPr>
          </w:p>
        </w:tc>
      </w:tr>
      <w:tr w:rsidR="00CE4DA8" w14:paraId="53EC0C58" w14:textId="77777777" w:rsidTr="00D80E0C">
        <w:tc>
          <w:tcPr>
            <w:tcW w:w="2628" w:type="dxa"/>
          </w:tcPr>
          <w:p w14:paraId="428D6F6B" w14:textId="77777777" w:rsidR="00CE4DA8" w:rsidRPr="0058381A" w:rsidRDefault="00CE4DA8" w:rsidP="00B80627">
            <w:pPr>
              <w:rPr>
                <w:rFonts w:ascii="Times New Roman" w:hAnsi="Times New Roman" w:cs="Times New Roman"/>
                <w:b/>
                <w:u w:val="single"/>
              </w:rPr>
            </w:pPr>
          </w:p>
        </w:tc>
        <w:tc>
          <w:tcPr>
            <w:tcW w:w="7830" w:type="dxa"/>
          </w:tcPr>
          <w:p w14:paraId="449CAB6D" w14:textId="77777777" w:rsidR="00CE4DA8" w:rsidRPr="0058381A" w:rsidRDefault="00CE4DA8" w:rsidP="00841FF1">
            <w:pPr>
              <w:rPr>
                <w:rFonts w:ascii="Times New Roman" w:hAnsi="Times New Roman" w:cs="Times New Roman"/>
              </w:rPr>
            </w:pPr>
            <w:r w:rsidRPr="0058381A">
              <w:rPr>
                <w:rFonts w:ascii="Times New Roman" w:hAnsi="Times New Roman" w:cs="Times New Roman"/>
              </w:rPr>
              <w:t xml:space="preserve">Co-Principal Investigator (PI- Brian Rowan) Hewlett Foundation, </w:t>
            </w:r>
            <w:r w:rsidRPr="0058381A">
              <w:rPr>
                <w:rFonts w:ascii="Times New Roman" w:hAnsi="Times New Roman" w:cs="Times New Roman"/>
                <w:bCs/>
                <w:i/>
              </w:rPr>
              <w:t xml:space="preserve">Phase I Evaluation of the Dana Center–Agile Mind Services in Algebra I, (2006-2008), </w:t>
            </w:r>
            <w:r w:rsidRPr="0058381A">
              <w:rPr>
                <w:rFonts w:ascii="Times New Roman" w:hAnsi="Times New Roman" w:cs="Times New Roman"/>
                <w:bCs/>
              </w:rPr>
              <w:t xml:space="preserve">$150,000 Subcontract </w:t>
            </w:r>
          </w:p>
          <w:p w14:paraId="392ECFF0" w14:textId="77777777" w:rsidR="00CE4DA8" w:rsidRPr="0058381A" w:rsidRDefault="00CE4DA8" w:rsidP="00271851">
            <w:pPr>
              <w:ind w:right="504"/>
              <w:rPr>
                <w:rFonts w:ascii="Times New Roman" w:hAnsi="Times New Roman" w:cs="Times New Roman"/>
              </w:rPr>
            </w:pPr>
          </w:p>
        </w:tc>
      </w:tr>
      <w:tr w:rsidR="007E76B6" w14:paraId="78446E25" w14:textId="77777777" w:rsidTr="00D80E0C">
        <w:tc>
          <w:tcPr>
            <w:tcW w:w="2628" w:type="dxa"/>
          </w:tcPr>
          <w:p w14:paraId="782A3172" w14:textId="77777777" w:rsidR="007E76B6" w:rsidRPr="00A84501" w:rsidRDefault="007E76B6" w:rsidP="00CF635E">
            <w:pPr>
              <w:ind w:right="504"/>
              <w:rPr>
                <w:rFonts w:ascii="Times New Roman" w:hAnsi="Times New Roman" w:cs="Times New Roman"/>
                <w:b/>
                <w:u w:val="single"/>
              </w:rPr>
            </w:pPr>
          </w:p>
        </w:tc>
        <w:tc>
          <w:tcPr>
            <w:tcW w:w="7830" w:type="dxa"/>
          </w:tcPr>
          <w:p w14:paraId="7BFEC7D0" w14:textId="6FD3AF6F" w:rsidR="007E76B6" w:rsidRPr="00A84501" w:rsidRDefault="007E76B6" w:rsidP="00B903C0">
            <w:pPr>
              <w:rPr>
                <w:rFonts w:ascii="Times New Roman" w:hAnsi="Times New Roman" w:cs="Times New Roman"/>
              </w:rPr>
            </w:pPr>
          </w:p>
        </w:tc>
      </w:tr>
      <w:tr w:rsidR="007E76B6" w14:paraId="6A8AAB0A" w14:textId="77777777" w:rsidTr="00D80E0C">
        <w:tc>
          <w:tcPr>
            <w:tcW w:w="2628" w:type="dxa"/>
          </w:tcPr>
          <w:p w14:paraId="74427DBF" w14:textId="26FE268B" w:rsidR="007E76B6" w:rsidRPr="00A84501" w:rsidRDefault="007E76B6" w:rsidP="00B80627">
            <w:pPr>
              <w:rPr>
                <w:rFonts w:ascii="Times New Roman" w:hAnsi="Times New Roman" w:cs="Times New Roman"/>
                <w:b/>
                <w:u w:val="single"/>
              </w:rPr>
            </w:pPr>
            <w:r w:rsidRPr="00A84501">
              <w:rPr>
                <w:rFonts w:ascii="Times New Roman" w:hAnsi="Times New Roman" w:cs="Times New Roman"/>
                <w:b/>
                <w:u w:val="single"/>
              </w:rPr>
              <w:t xml:space="preserve">MEASURES DEVELOPED </w:t>
            </w:r>
          </w:p>
        </w:tc>
        <w:tc>
          <w:tcPr>
            <w:tcW w:w="7830" w:type="dxa"/>
          </w:tcPr>
          <w:p w14:paraId="7F1967A7" w14:textId="77777777" w:rsidR="007E76B6" w:rsidRPr="00A84501" w:rsidRDefault="007E76B6" w:rsidP="00D80E0C">
            <w:pPr>
              <w:ind w:right="-68"/>
              <w:rPr>
                <w:rFonts w:ascii="Times New Roman" w:hAnsi="Times New Roman" w:cs="Times New Roman"/>
              </w:rPr>
            </w:pPr>
            <w:r w:rsidRPr="00A84501">
              <w:rPr>
                <w:rFonts w:ascii="Times New Roman" w:hAnsi="Times New Roman" w:cs="Times New Roman"/>
                <w:b/>
              </w:rPr>
              <w:t>Analyzing Teaching Moves (ATM)</w:t>
            </w:r>
            <w:r w:rsidRPr="00A84501">
              <w:rPr>
                <w:rFonts w:ascii="Times New Roman" w:hAnsi="Times New Roman" w:cs="Times New Roman"/>
              </w:rPr>
              <w:t xml:space="preserve"> – A coding discourse tool for measuring class discussions and creating visual tools for teacher learning about discussions.  </w:t>
            </w:r>
          </w:p>
          <w:p w14:paraId="0CAA649D" w14:textId="77777777" w:rsidR="007E76B6" w:rsidRPr="00A84501" w:rsidRDefault="007E76B6" w:rsidP="00D80E0C">
            <w:pPr>
              <w:ind w:right="-68"/>
              <w:rPr>
                <w:rFonts w:ascii="Times New Roman" w:hAnsi="Times New Roman" w:cs="Times New Roman"/>
              </w:rPr>
            </w:pPr>
            <w:r w:rsidRPr="00A84501">
              <w:rPr>
                <w:rFonts w:ascii="Times New Roman" w:hAnsi="Times New Roman" w:cs="Times New Roman"/>
              </w:rPr>
              <w:t>Developed with colleagues at the Learning Research and Development Center (LRDC), Mary Kay Stein, Margaret Smith, Margaret McKeown, and Kevin Ashley</w:t>
            </w:r>
          </w:p>
          <w:p w14:paraId="4493860E" w14:textId="77777777" w:rsidR="007E76B6" w:rsidRPr="00A84501" w:rsidRDefault="007E76B6" w:rsidP="00B903C0">
            <w:pPr>
              <w:rPr>
                <w:rFonts w:ascii="Times New Roman" w:hAnsi="Times New Roman" w:cs="Times New Roman"/>
              </w:rPr>
            </w:pPr>
          </w:p>
        </w:tc>
      </w:tr>
      <w:tr w:rsidR="00900119" w14:paraId="09E444CA" w14:textId="77777777" w:rsidTr="00D80E0C">
        <w:tc>
          <w:tcPr>
            <w:tcW w:w="2628" w:type="dxa"/>
          </w:tcPr>
          <w:p w14:paraId="64D0844F" w14:textId="7FE280B8" w:rsidR="00900119" w:rsidRPr="00A84501" w:rsidRDefault="00900119" w:rsidP="00FC67B0">
            <w:pPr>
              <w:ind w:right="2505"/>
              <w:rPr>
                <w:rFonts w:ascii="Times New Roman" w:hAnsi="Times New Roman" w:cs="Times New Roman"/>
                <w:b/>
                <w:u w:val="single"/>
              </w:rPr>
            </w:pPr>
          </w:p>
        </w:tc>
        <w:tc>
          <w:tcPr>
            <w:tcW w:w="7830" w:type="dxa"/>
          </w:tcPr>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458"/>
            </w:tblGrid>
            <w:tr w:rsidR="00FC67B0" w:rsidRPr="006F5618" w14:paraId="18358DD5" w14:textId="77777777" w:rsidTr="00D33FE4">
              <w:tc>
                <w:tcPr>
                  <w:tcW w:w="7830" w:type="dxa"/>
                </w:tcPr>
                <w:p w14:paraId="6267B6FB" w14:textId="77777777" w:rsidR="00FC67B0" w:rsidRPr="006F5618" w:rsidRDefault="00FC67B0" w:rsidP="00FC67B0">
                  <w:pPr>
                    <w:ind w:right="2505"/>
                    <w:rPr>
                      <w:rFonts w:ascii="Times New Roman" w:hAnsi="Times New Roman" w:cs="Times New Roman"/>
                    </w:rPr>
                  </w:pPr>
                  <w:proofErr w:type="spellStart"/>
                  <w:r w:rsidRPr="006F5618">
                    <w:rPr>
                      <w:rFonts w:ascii="Times New Roman" w:hAnsi="Times New Roman" w:cs="Times New Roman"/>
                      <w:b/>
                    </w:rPr>
                    <w:t>OnLine</w:t>
                  </w:r>
                  <w:proofErr w:type="spellEnd"/>
                  <w:r w:rsidRPr="006F5618">
                    <w:rPr>
                      <w:rFonts w:ascii="Times New Roman" w:hAnsi="Times New Roman" w:cs="Times New Roman"/>
                      <w:b/>
                    </w:rPr>
                    <w:t xml:space="preserve"> Content-Focused Coaching – </w:t>
                  </w:r>
                  <w:r>
                    <w:rPr>
                      <w:rFonts w:ascii="Times New Roman" w:hAnsi="Times New Roman" w:cs="Times New Roman"/>
                    </w:rPr>
                    <w:t xml:space="preserve">Professional learning for teachers inspired by face-to-face content focused coaching, this adaptation involves a professional learning workshop followed by coaching, both of which are aligned to a text discussion theory and framework. </w:t>
                  </w:r>
                  <w:r w:rsidRPr="006F5618">
                    <w:rPr>
                      <w:rFonts w:ascii="Times New Roman" w:hAnsi="Times New Roman" w:cs="Times New Roman"/>
                    </w:rPr>
                    <w:t>Developed with colleagues at the Learning Research</w:t>
                  </w:r>
                  <w:r>
                    <w:rPr>
                      <w:rFonts w:ascii="Times New Roman" w:hAnsi="Times New Roman" w:cs="Times New Roman"/>
                    </w:rPr>
                    <w:t xml:space="preserve"> and Development Center (LRDC), Lindsay Clare Matsumura, Donna </w:t>
                  </w:r>
                  <w:proofErr w:type="spellStart"/>
                  <w:r>
                    <w:rPr>
                      <w:rFonts w:ascii="Times New Roman" w:hAnsi="Times New Roman" w:cs="Times New Roman"/>
                    </w:rPr>
                    <w:t>DiPrima</w:t>
                  </w:r>
                  <w:proofErr w:type="spellEnd"/>
                  <w:r>
                    <w:rPr>
                      <w:rFonts w:ascii="Times New Roman" w:hAnsi="Times New Roman" w:cs="Times New Roman"/>
                    </w:rPr>
                    <w:t xml:space="preserve"> Bickel, Dena Zook-Howell</w:t>
                  </w:r>
                </w:p>
                <w:p w14:paraId="3FE3AA9A" w14:textId="77777777" w:rsidR="00FC67B0" w:rsidRPr="00AE50A1" w:rsidRDefault="00FC67B0" w:rsidP="00FC67B0">
                  <w:pPr>
                    <w:ind w:right="2505"/>
                    <w:rPr>
                      <w:rFonts w:ascii="Times New Roman" w:hAnsi="Times New Roman" w:cs="Times New Roman"/>
                    </w:rPr>
                  </w:pPr>
                </w:p>
                <w:p w14:paraId="613B1D18" w14:textId="77777777" w:rsidR="00FC67B0" w:rsidRPr="00AE50A1" w:rsidRDefault="00FC67B0" w:rsidP="00FC67B0">
                  <w:pPr>
                    <w:ind w:right="2505"/>
                    <w:rPr>
                      <w:rFonts w:ascii="Times New Roman" w:hAnsi="Times New Roman" w:cs="Times New Roman"/>
                    </w:rPr>
                  </w:pPr>
                  <w:r>
                    <w:rPr>
                      <w:rFonts w:ascii="Times New Roman" w:hAnsi="Times New Roman" w:cs="Times New Roman"/>
                      <w:b/>
                    </w:rPr>
                    <w:t xml:space="preserve">Triple Q: Instructional queries for supporting argument writing </w:t>
                  </w:r>
                  <w:r>
                    <w:rPr>
                      <w:rFonts w:ascii="Times New Roman" w:hAnsi="Times New Roman" w:cs="Times New Roman"/>
                    </w:rPr>
                    <w:t xml:space="preserve">– Three 3-week curriculum units for teaching argument writing to students. </w:t>
                  </w:r>
                  <w:r w:rsidRPr="006F5618">
                    <w:rPr>
                      <w:rFonts w:ascii="Times New Roman" w:hAnsi="Times New Roman" w:cs="Times New Roman"/>
                    </w:rPr>
                    <w:t>Developed with colleagues at the Learning Research and Development Center (LRDC), Ma</w:t>
                  </w:r>
                  <w:r>
                    <w:rPr>
                      <w:rFonts w:ascii="Times New Roman" w:hAnsi="Times New Roman" w:cs="Times New Roman"/>
                    </w:rPr>
                    <w:t xml:space="preserve">rgaret </w:t>
                  </w:r>
                  <w:proofErr w:type="spellStart"/>
                  <w:r>
                    <w:rPr>
                      <w:rFonts w:ascii="Times New Roman" w:hAnsi="Times New Roman" w:cs="Times New Roman"/>
                    </w:rPr>
                    <w:t>McKeown</w:t>
                  </w:r>
                  <w:proofErr w:type="spellEnd"/>
                  <w:r>
                    <w:rPr>
                      <w:rFonts w:ascii="Times New Roman" w:hAnsi="Times New Roman" w:cs="Times New Roman"/>
                    </w:rPr>
                    <w:t>, Amy Crosson, Lindsay Clare Matsumura</w:t>
                  </w:r>
                </w:p>
                <w:p w14:paraId="33D80F1D" w14:textId="77777777" w:rsidR="00FC67B0" w:rsidRPr="006F5618" w:rsidRDefault="00FC67B0" w:rsidP="00FC67B0">
                  <w:pPr>
                    <w:ind w:right="2505"/>
                    <w:rPr>
                      <w:rFonts w:ascii="Times New Roman" w:hAnsi="Times New Roman" w:cs="Times New Roman"/>
                      <w:b/>
                    </w:rPr>
                  </w:pPr>
                </w:p>
                <w:p w14:paraId="02C8ACDF" w14:textId="77777777" w:rsidR="00FC67B0" w:rsidRPr="00E65866" w:rsidRDefault="00FC67B0" w:rsidP="00FC67B0">
                  <w:pPr>
                    <w:ind w:right="2505"/>
                    <w:rPr>
                      <w:rFonts w:ascii="Times New Roman" w:hAnsi="Times New Roman" w:cs="Times New Roman"/>
                    </w:rPr>
                  </w:pPr>
                  <w:r>
                    <w:rPr>
                      <w:rFonts w:ascii="Times New Roman" w:hAnsi="Times New Roman" w:cs="Times New Roman"/>
                      <w:b/>
                    </w:rPr>
                    <w:t xml:space="preserve">Middle Grades Mathematics Teaching Survey &amp; Quadrant Placements – </w:t>
                  </w:r>
                  <w:r>
                    <w:rPr>
                      <w:rFonts w:ascii="Times New Roman" w:hAnsi="Times New Roman" w:cs="Times New Roman"/>
                    </w:rPr>
                    <w:t xml:space="preserve">A research measurement tool with potential for diagnosing and communicating with instructional leaders for planning professional learning and measuring teaching improvement in middle grades mathematics. Developed with colleagues at the </w:t>
                  </w:r>
                  <w:r>
                    <w:rPr>
                      <w:rFonts w:ascii="Times New Roman" w:hAnsi="Times New Roman" w:cs="Times New Roman"/>
                    </w:rPr>
                    <w:lastRenderedPageBreak/>
                    <w:t>Learning Research and Development Center (LRDC) Mary Kay Stein, Jennifer Russell, Katelynn Kelly, Ally Thomas, Bilge Yurekli, Baeksan Yu</w:t>
                  </w:r>
                </w:p>
                <w:p w14:paraId="679C989D" w14:textId="77777777" w:rsidR="00FC67B0" w:rsidRDefault="00FC67B0" w:rsidP="00FC67B0">
                  <w:pPr>
                    <w:ind w:right="2505"/>
                    <w:rPr>
                      <w:rFonts w:ascii="Times New Roman" w:hAnsi="Times New Roman" w:cs="Times New Roman"/>
                      <w:b/>
                    </w:rPr>
                  </w:pPr>
                </w:p>
                <w:p w14:paraId="7D97A250" w14:textId="77777777" w:rsidR="00FC67B0" w:rsidRPr="006F5618" w:rsidRDefault="00FC67B0" w:rsidP="00FC67B0">
                  <w:pPr>
                    <w:ind w:right="2505"/>
                    <w:rPr>
                      <w:rFonts w:ascii="Times New Roman" w:hAnsi="Times New Roman" w:cs="Times New Roman"/>
                    </w:rPr>
                  </w:pPr>
                  <w:r w:rsidRPr="006F5618">
                    <w:rPr>
                      <w:rFonts w:ascii="Times New Roman" w:hAnsi="Times New Roman" w:cs="Times New Roman"/>
                      <w:b/>
                    </w:rPr>
                    <w:t>Leaders Improving Supports for Teaching (LIST)</w:t>
                  </w:r>
                  <w:r w:rsidRPr="006F5618">
                    <w:rPr>
                      <w:rFonts w:ascii="Times New Roman" w:hAnsi="Times New Roman" w:cs="Times New Roman"/>
                    </w:rPr>
                    <w:t xml:space="preserve"> – A survey for measuring leaders’ meta-cognitive ability to productively observe in classrooms.</w:t>
                  </w:r>
                </w:p>
                <w:p w14:paraId="3D3AE1C1" w14:textId="77777777" w:rsidR="00FC67B0" w:rsidRPr="006F5618" w:rsidRDefault="00FC67B0" w:rsidP="00FC67B0">
                  <w:pPr>
                    <w:ind w:right="2505"/>
                    <w:rPr>
                      <w:rFonts w:ascii="Times New Roman" w:hAnsi="Times New Roman" w:cs="Times New Roman"/>
                    </w:rPr>
                  </w:pPr>
                  <w:r w:rsidRPr="006F5618">
                    <w:rPr>
                      <w:rFonts w:ascii="Times New Roman" w:hAnsi="Times New Roman" w:cs="Times New Roman"/>
                    </w:rPr>
                    <w:t>Developed with colleague at the Institute for Learning (IFL), Pam Goldman</w:t>
                  </w:r>
                </w:p>
                <w:p w14:paraId="16F38B59" w14:textId="77777777" w:rsidR="00FC67B0" w:rsidRPr="006F5618" w:rsidRDefault="00FC67B0" w:rsidP="00FC67B0">
                  <w:pPr>
                    <w:ind w:right="2505"/>
                    <w:rPr>
                      <w:rFonts w:ascii="Times New Roman" w:hAnsi="Times New Roman" w:cs="Times New Roman"/>
                    </w:rPr>
                  </w:pPr>
                </w:p>
              </w:tc>
            </w:tr>
            <w:tr w:rsidR="00FC67B0" w:rsidRPr="006F5618" w14:paraId="75B09D3A" w14:textId="77777777" w:rsidTr="00D33FE4">
              <w:tc>
                <w:tcPr>
                  <w:tcW w:w="7830" w:type="dxa"/>
                </w:tcPr>
                <w:p w14:paraId="598ED634" w14:textId="77777777" w:rsidR="00FC67B0" w:rsidRPr="006F5618" w:rsidRDefault="00FC67B0" w:rsidP="00FC67B0">
                  <w:pPr>
                    <w:ind w:right="2505"/>
                    <w:rPr>
                      <w:rFonts w:ascii="Times New Roman" w:hAnsi="Times New Roman" w:cs="Times New Roman"/>
                    </w:rPr>
                  </w:pPr>
                  <w:r w:rsidRPr="006F5618">
                    <w:rPr>
                      <w:rFonts w:ascii="Times New Roman" w:hAnsi="Times New Roman" w:cs="Times New Roman"/>
                      <w:b/>
                    </w:rPr>
                    <w:lastRenderedPageBreak/>
                    <w:t xml:space="preserve">Response to Text Assessment (RTA) – </w:t>
                  </w:r>
                  <w:r w:rsidRPr="006F5618">
                    <w:rPr>
                      <w:rFonts w:ascii="Times New Roman" w:hAnsi="Times New Roman" w:cs="Times New Roman"/>
                    </w:rPr>
                    <w:t>A student assessment protocol and rubric designed to measure students’ ability to comprehend, analyze and write in response to text. Developed with colleague in the School of Education, Lindsay Clare Matsumura</w:t>
                  </w:r>
                </w:p>
                <w:p w14:paraId="57BC8113" w14:textId="77777777" w:rsidR="00FC67B0" w:rsidRPr="006F5618" w:rsidRDefault="00FC67B0" w:rsidP="00FC67B0">
                  <w:pPr>
                    <w:ind w:right="2505"/>
                    <w:rPr>
                      <w:rFonts w:ascii="Times New Roman" w:hAnsi="Times New Roman" w:cs="Times New Roman"/>
                    </w:rPr>
                  </w:pPr>
                </w:p>
              </w:tc>
            </w:tr>
          </w:tbl>
          <w:p w14:paraId="2D329E01" w14:textId="5088E8BF" w:rsidR="00900119" w:rsidRPr="00A84501" w:rsidRDefault="00FC67B0" w:rsidP="00FC67B0">
            <w:pPr>
              <w:tabs>
                <w:tab w:val="left" w:pos="-1440"/>
                <w:tab w:val="left" w:pos="-720"/>
                <w:tab w:val="left" w:pos="0"/>
                <w:tab w:val="left" w:pos="45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5"/>
              <w:rPr>
                <w:rFonts w:ascii="Times New Roman" w:hAnsi="Times New Roman" w:cs="Times New Roman"/>
              </w:rPr>
            </w:pPr>
            <w:proofErr w:type="spellStart"/>
            <w:r w:rsidRPr="006F5618">
              <w:rPr>
                <w:rFonts w:ascii="Times New Roman" w:hAnsi="Times New Roman" w:cs="Times New Roman"/>
                <w:b/>
              </w:rPr>
              <w:t>eRevise</w:t>
            </w:r>
            <w:proofErr w:type="spellEnd"/>
            <w:r w:rsidRPr="006F5618">
              <w:rPr>
                <w:rFonts w:ascii="Times New Roman" w:hAnsi="Times New Roman" w:cs="Times New Roman"/>
                <w:b/>
              </w:rPr>
              <w:t xml:space="preserve">: Student Automated Feedback for </w:t>
            </w:r>
            <w:proofErr w:type="spellStart"/>
            <w:r w:rsidRPr="006F5618">
              <w:rPr>
                <w:rFonts w:ascii="Times New Roman" w:hAnsi="Times New Roman" w:cs="Times New Roman"/>
                <w:b/>
              </w:rPr>
              <w:t>RTAmvp</w:t>
            </w:r>
            <w:proofErr w:type="spellEnd"/>
            <w:r w:rsidRPr="006F5618">
              <w:rPr>
                <w:rFonts w:ascii="Times New Roman" w:hAnsi="Times New Roman" w:cs="Times New Roman"/>
                <w:b/>
              </w:rPr>
              <w:t xml:space="preserve"> – </w:t>
            </w:r>
            <w:r w:rsidRPr="006F5618">
              <w:rPr>
                <w:rFonts w:ascii="Times New Roman" w:hAnsi="Times New Roman" w:cs="Times New Roman"/>
              </w:rPr>
              <w:t>A formative assessment tool for essay writing. A two-day protocol including, 1) on-demand writing in response to a high cognitive-</w:t>
            </w:r>
            <w:r w:rsidRPr="00FC67B0">
              <w:rPr>
                <w:rFonts w:ascii="Times New Roman" w:hAnsi="Times New Roman" w:cs="Times New Roman"/>
              </w:rPr>
              <w:t>demand</w:t>
            </w:r>
            <w:r w:rsidRPr="006F5618">
              <w:rPr>
                <w:rFonts w:ascii="Times New Roman" w:hAnsi="Times New Roman" w:cs="Times New Roman"/>
              </w:rPr>
              <w:t xml:space="preserve"> prompt, 2) automated scoring of evidence use in students’ written response, 3) automated feedback tailored to students’ level of evidence use, 4) interface for providing feedback and student revision, and 5) summary feedback on students’ performance for teachers.</w:t>
            </w:r>
            <w:r>
              <w:rPr>
                <w:rFonts w:ascii="Times New Roman" w:hAnsi="Times New Roman" w:cs="Times New Roman"/>
              </w:rPr>
              <w:t xml:space="preserve"> Developed with colleagues at the Learning Research and Development Center (LRDC), Diane Litman, Elaine Wang, Lindsay Clare Matsumura</w:t>
            </w:r>
          </w:p>
        </w:tc>
      </w:tr>
      <w:tr w:rsidR="00900119" w14:paraId="4A0C32DF" w14:textId="77777777" w:rsidTr="00D80E0C">
        <w:tc>
          <w:tcPr>
            <w:tcW w:w="2628" w:type="dxa"/>
          </w:tcPr>
          <w:p w14:paraId="152FA43F" w14:textId="77777777" w:rsidR="00900119" w:rsidRDefault="00900119" w:rsidP="00900119">
            <w:pPr>
              <w:ind w:right="504"/>
              <w:rPr>
                <w:b/>
                <w:u w:val="single"/>
              </w:rPr>
            </w:pPr>
          </w:p>
        </w:tc>
        <w:tc>
          <w:tcPr>
            <w:tcW w:w="7830" w:type="dxa"/>
          </w:tcPr>
          <w:p w14:paraId="4D337494" w14:textId="4B8C5A0E" w:rsidR="00900119" w:rsidRPr="00EB626C" w:rsidRDefault="00900119" w:rsidP="00900119">
            <w:pPr>
              <w:rPr>
                <w:rFonts w:ascii="Times New Roman" w:hAnsi="Times New Roman" w:cs="Times New Roman"/>
              </w:rPr>
            </w:pPr>
          </w:p>
        </w:tc>
      </w:tr>
      <w:tr w:rsidR="007E76B6" w14:paraId="45A0E009" w14:textId="77777777" w:rsidTr="00D80E0C">
        <w:tc>
          <w:tcPr>
            <w:tcW w:w="2628" w:type="dxa"/>
          </w:tcPr>
          <w:p w14:paraId="3FE4A1E7" w14:textId="77777777" w:rsidR="007E76B6" w:rsidRDefault="007E76B6" w:rsidP="00851911">
            <w:pPr>
              <w:ind w:right="504"/>
              <w:rPr>
                <w:b/>
                <w:u w:val="single"/>
              </w:rPr>
            </w:pPr>
            <w:r>
              <w:rPr>
                <w:b/>
                <w:u w:val="single"/>
              </w:rPr>
              <w:t>GRANT REVIEW PANELS</w:t>
            </w:r>
          </w:p>
          <w:p w14:paraId="51087E6F" w14:textId="77777777" w:rsidR="007E76B6" w:rsidRDefault="007E76B6" w:rsidP="00851911">
            <w:pPr>
              <w:ind w:right="504"/>
              <w:rPr>
                <w:b/>
                <w:u w:val="single"/>
              </w:rPr>
            </w:pPr>
          </w:p>
        </w:tc>
        <w:tc>
          <w:tcPr>
            <w:tcW w:w="7830" w:type="dxa"/>
          </w:tcPr>
          <w:p w14:paraId="4123F55B" w14:textId="77777777" w:rsidR="007E76B6" w:rsidRDefault="007E76B6" w:rsidP="00851911">
            <w:pPr>
              <w:rPr>
                <w:rFonts w:ascii="Times New Roman" w:hAnsi="Times New Roman" w:cs="Times New Roman"/>
              </w:rPr>
            </w:pPr>
            <w:r>
              <w:rPr>
                <w:rFonts w:ascii="Times New Roman" w:hAnsi="Times New Roman" w:cs="Times New Roman"/>
              </w:rPr>
              <w:t>Invited to Serve as a Principal Member of the Systems and Broad Reform Grant Review Panel (2012)</w:t>
            </w:r>
          </w:p>
          <w:p w14:paraId="3F26914C" w14:textId="1B88871E" w:rsidR="007E76B6" w:rsidRPr="00871EB5" w:rsidRDefault="007E76B6" w:rsidP="00851911">
            <w:pPr>
              <w:rPr>
                <w:rFonts w:ascii="Times New Roman" w:hAnsi="Times New Roman" w:cs="Times New Roman"/>
              </w:rPr>
            </w:pPr>
            <w:r>
              <w:rPr>
                <w:rFonts w:ascii="Times New Roman" w:hAnsi="Times New Roman" w:cs="Times New Roman"/>
              </w:rPr>
              <w:t xml:space="preserve"> </w:t>
            </w:r>
          </w:p>
        </w:tc>
      </w:tr>
      <w:tr w:rsidR="007E76B6" w14:paraId="3D25217A" w14:textId="77777777" w:rsidTr="00D80E0C">
        <w:tc>
          <w:tcPr>
            <w:tcW w:w="2628" w:type="dxa"/>
          </w:tcPr>
          <w:p w14:paraId="18D5095E" w14:textId="77777777" w:rsidR="007E76B6" w:rsidRDefault="007E76B6" w:rsidP="00B80627">
            <w:pPr>
              <w:rPr>
                <w:b/>
                <w:u w:val="single"/>
              </w:rPr>
            </w:pPr>
          </w:p>
        </w:tc>
        <w:tc>
          <w:tcPr>
            <w:tcW w:w="7830" w:type="dxa"/>
          </w:tcPr>
          <w:p w14:paraId="21611503" w14:textId="77777777" w:rsidR="007E76B6" w:rsidRDefault="007E76B6" w:rsidP="00496A75">
            <w:pPr>
              <w:rPr>
                <w:rFonts w:ascii="Times New Roman" w:hAnsi="Times New Roman" w:cs="Times New Roman"/>
              </w:rPr>
            </w:pPr>
            <w:r w:rsidRPr="00EB626C">
              <w:rPr>
                <w:rFonts w:ascii="Times New Roman" w:hAnsi="Times New Roman" w:cs="Times New Roman"/>
              </w:rPr>
              <w:t>Institute of Education Sciences, NCER/NCSER Research and Development Center (2010)</w:t>
            </w:r>
          </w:p>
          <w:p w14:paraId="6D930B4B" w14:textId="5FB44251" w:rsidR="007E76B6" w:rsidRPr="00EB626C" w:rsidRDefault="007E76B6" w:rsidP="00496A75">
            <w:pPr>
              <w:rPr>
                <w:rFonts w:ascii="Times New Roman" w:hAnsi="Times New Roman" w:cs="Times New Roman"/>
              </w:rPr>
            </w:pPr>
          </w:p>
        </w:tc>
      </w:tr>
      <w:tr w:rsidR="007E76B6" w14:paraId="480A60F3" w14:textId="77777777" w:rsidTr="00D80E0C">
        <w:tc>
          <w:tcPr>
            <w:tcW w:w="2628" w:type="dxa"/>
          </w:tcPr>
          <w:p w14:paraId="54820815" w14:textId="77777777" w:rsidR="007E76B6" w:rsidRDefault="007E76B6" w:rsidP="00851911">
            <w:pPr>
              <w:ind w:right="504"/>
              <w:rPr>
                <w:b/>
                <w:u w:val="single"/>
              </w:rPr>
            </w:pPr>
          </w:p>
        </w:tc>
        <w:tc>
          <w:tcPr>
            <w:tcW w:w="7830" w:type="dxa"/>
          </w:tcPr>
          <w:p w14:paraId="246FEA09"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National Science Foundation, Discovery Research K-12 (2010)</w:t>
            </w:r>
          </w:p>
          <w:p w14:paraId="20DFE2BE" w14:textId="77777777" w:rsidR="007E76B6" w:rsidRDefault="007E76B6" w:rsidP="00851911">
            <w:pPr>
              <w:rPr>
                <w:rFonts w:ascii="Times New Roman" w:hAnsi="Times New Roman" w:cs="Times New Roman"/>
              </w:rPr>
            </w:pPr>
          </w:p>
        </w:tc>
      </w:tr>
      <w:tr w:rsidR="007E76B6" w14:paraId="46DE5674" w14:textId="77777777" w:rsidTr="00D80E0C">
        <w:tc>
          <w:tcPr>
            <w:tcW w:w="2628" w:type="dxa"/>
          </w:tcPr>
          <w:p w14:paraId="51362085" w14:textId="77777777" w:rsidR="007E76B6" w:rsidRDefault="007E76B6" w:rsidP="00B80627">
            <w:pPr>
              <w:rPr>
                <w:b/>
                <w:u w:val="single"/>
              </w:rPr>
            </w:pPr>
          </w:p>
        </w:tc>
        <w:tc>
          <w:tcPr>
            <w:tcW w:w="7830" w:type="dxa"/>
          </w:tcPr>
          <w:p w14:paraId="74721BDB"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Institute of Educational Sciences, Center for Low Performing and Effective Schools, (2009)</w:t>
            </w:r>
          </w:p>
          <w:p w14:paraId="6D2F33AD" w14:textId="77777777" w:rsidR="007E76B6" w:rsidRPr="00EB626C" w:rsidRDefault="007E76B6" w:rsidP="00271851">
            <w:pPr>
              <w:ind w:right="504"/>
              <w:rPr>
                <w:rFonts w:ascii="Times New Roman" w:hAnsi="Times New Roman" w:cs="Times New Roman"/>
              </w:rPr>
            </w:pPr>
          </w:p>
        </w:tc>
      </w:tr>
      <w:tr w:rsidR="007E76B6" w14:paraId="0295F990" w14:textId="77777777" w:rsidTr="00D80E0C">
        <w:tc>
          <w:tcPr>
            <w:tcW w:w="2628" w:type="dxa"/>
          </w:tcPr>
          <w:p w14:paraId="5AA77B7A" w14:textId="77777777" w:rsidR="007E76B6" w:rsidRDefault="007E76B6" w:rsidP="00B80627">
            <w:pPr>
              <w:rPr>
                <w:b/>
                <w:u w:val="single"/>
              </w:rPr>
            </w:pPr>
          </w:p>
        </w:tc>
        <w:tc>
          <w:tcPr>
            <w:tcW w:w="7830" w:type="dxa"/>
          </w:tcPr>
          <w:p w14:paraId="58A3906D"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National Science Foundation, CAREER (2009)</w:t>
            </w:r>
          </w:p>
          <w:p w14:paraId="2F26E7C3" w14:textId="77777777" w:rsidR="007E76B6" w:rsidRPr="00EB626C" w:rsidRDefault="007E76B6" w:rsidP="00271851">
            <w:pPr>
              <w:ind w:right="504"/>
              <w:rPr>
                <w:rFonts w:ascii="Times New Roman" w:hAnsi="Times New Roman" w:cs="Times New Roman"/>
              </w:rPr>
            </w:pPr>
          </w:p>
        </w:tc>
      </w:tr>
      <w:tr w:rsidR="007E76B6" w14:paraId="097D9EC2" w14:textId="77777777" w:rsidTr="00D80E0C">
        <w:tc>
          <w:tcPr>
            <w:tcW w:w="2628" w:type="dxa"/>
          </w:tcPr>
          <w:p w14:paraId="4E93B4FF" w14:textId="77777777" w:rsidR="007E76B6" w:rsidRDefault="007E76B6" w:rsidP="00B80627">
            <w:pPr>
              <w:rPr>
                <w:b/>
                <w:u w:val="single"/>
              </w:rPr>
            </w:pPr>
          </w:p>
        </w:tc>
        <w:tc>
          <w:tcPr>
            <w:tcW w:w="7830" w:type="dxa"/>
          </w:tcPr>
          <w:p w14:paraId="15E886C8"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National Science Foundation, Discovery Research K-12 (2008)</w:t>
            </w:r>
          </w:p>
          <w:p w14:paraId="1A4FFBDA" w14:textId="77777777" w:rsidR="007E76B6" w:rsidRPr="00EB626C" w:rsidRDefault="007E76B6" w:rsidP="00271851">
            <w:pPr>
              <w:ind w:right="504"/>
              <w:rPr>
                <w:rFonts w:ascii="Times New Roman" w:hAnsi="Times New Roman" w:cs="Times New Roman"/>
              </w:rPr>
            </w:pPr>
          </w:p>
        </w:tc>
      </w:tr>
      <w:tr w:rsidR="007E76B6" w14:paraId="7694FC3F" w14:textId="77777777" w:rsidTr="00D80E0C">
        <w:tc>
          <w:tcPr>
            <w:tcW w:w="2628" w:type="dxa"/>
          </w:tcPr>
          <w:p w14:paraId="148770B0" w14:textId="77777777" w:rsidR="007E76B6" w:rsidRDefault="007E76B6" w:rsidP="00851911">
            <w:pPr>
              <w:ind w:right="504"/>
              <w:rPr>
                <w:b/>
                <w:u w:val="single"/>
              </w:rPr>
            </w:pPr>
            <w:r>
              <w:rPr>
                <w:b/>
                <w:u w:val="single"/>
              </w:rPr>
              <w:t>COURSES TAUGHT</w:t>
            </w:r>
          </w:p>
          <w:p w14:paraId="334033AC" w14:textId="77777777" w:rsidR="007E76B6" w:rsidRDefault="007E76B6" w:rsidP="00B80627">
            <w:pPr>
              <w:rPr>
                <w:b/>
                <w:u w:val="single"/>
              </w:rPr>
            </w:pPr>
          </w:p>
        </w:tc>
        <w:tc>
          <w:tcPr>
            <w:tcW w:w="7830" w:type="dxa"/>
          </w:tcPr>
          <w:p w14:paraId="2AFAD519" w14:textId="77777777" w:rsidR="007E76B6" w:rsidRPr="00EB626C" w:rsidRDefault="007E76B6" w:rsidP="00E174D9">
            <w:pPr>
              <w:rPr>
                <w:rFonts w:ascii="Times New Roman" w:hAnsi="Times New Roman" w:cs="Times New Roman"/>
              </w:rPr>
            </w:pPr>
            <w:r w:rsidRPr="00EB626C">
              <w:rPr>
                <w:rFonts w:ascii="Times New Roman" w:hAnsi="Times New Roman" w:cs="Times New Roman"/>
              </w:rPr>
              <w:t>Design and Methodological Issues in Examining Effects on Student Achievement (Summer 2008)</w:t>
            </w:r>
          </w:p>
          <w:p w14:paraId="610ACE30" w14:textId="77777777" w:rsidR="007E76B6" w:rsidRPr="00EB626C" w:rsidRDefault="007E76B6" w:rsidP="00271851">
            <w:pPr>
              <w:ind w:right="504"/>
              <w:rPr>
                <w:rFonts w:ascii="Times New Roman" w:hAnsi="Times New Roman" w:cs="Times New Roman"/>
              </w:rPr>
            </w:pPr>
          </w:p>
        </w:tc>
      </w:tr>
      <w:tr w:rsidR="007E76B6" w14:paraId="76495E75" w14:textId="77777777" w:rsidTr="00D80E0C">
        <w:tc>
          <w:tcPr>
            <w:tcW w:w="2628" w:type="dxa"/>
          </w:tcPr>
          <w:p w14:paraId="6508C168" w14:textId="77777777" w:rsidR="007E76B6" w:rsidRDefault="007E76B6" w:rsidP="00B80627">
            <w:pPr>
              <w:rPr>
                <w:b/>
                <w:u w:val="single"/>
              </w:rPr>
            </w:pPr>
          </w:p>
        </w:tc>
        <w:tc>
          <w:tcPr>
            <w:tcW w:w="7830" w:type="dxa"/>
          </w:tcPr>
          <w:p w14:paraId="73CDECA8" w14:textId="4F536C4A" w:rsidR="007E76B6" w:rsidRPr="00EB626C" w:rsidRDefault="007E76B6" w:rsidP="00E174D9">
            <w:pPr>
              <w:rPr>
                <w:rFonts w:ascii="Times New Roman" w:hAnsi="Times New Roman" w:cs="Times New Roman"/>
              </w:rPr>
            </w:pPr>
            <w:r w:rsidRPr="00EB626C">
              <w:rPr>
                <w:rFonts w:ascii="Times New Roman" w:hAnsi="Times New Roman" w:cs="Times New Roman"/>
              </w:rPr>
              <w:t>Introduction to Educational Policy (Spring 2009; Spring 2010; Spring 2011; Spring 2012</w:t>
            </w:r>
            <w:r>
              <w:rPr>
                <w:rFonts w:ascii="Times New Roman" w:hAnsi="Times New Roman" w:cs="Times New Roman"/>
              </w:rPr>
              <w:t>; Fall 2013</w:t>
            </w:r>
            <w:r w:rsidR="008A173C">
              <w:rPr>
                <w:rFonts w:ascii="Times New Roman" w:hAnsi="Times New Roman" w:cs="Times New Roman"/>
              </w:rPr>
              <w:t>; Fall 2019</w:t>
            </w:r>
            <w:r w:rsidRPr="00EB626C">
              <w:rPr>
                <w:rFonts w:ascii="Times New Roman" w:hAnsi="Times New Roman" w:cs="Times New Roman"/>
              </w:rPr>
              <w:t>)</w:t>
            </w:r>
          </w:p>
          <w:p w14:paraId="799F7B47" w14:textId="77777777" w:rsidR="007E76B6" w:rsidRPr="00EB626C" w:rsidRDefault="007E76B6" w:rsidP="00E174D9">
            <w:pPr>
              <w:rPr>
                <w:rFonts w:ascii="Times New Roman" w:hAnsi="Times New Roman" w:cs="Times New Roman"/>
              </w:rPr>
            </w:pPr>
          </w:p>
        </w:tc>
      </w:tr>
      <w:tr w:rsidR="007E76B6" w14:paraId="5E5FAB19" w14:textId="77777777" w:rsidTr="00D80E0C">
        <w:tc>
          <w:tcPr>
            <w:tcW w:w="2628" w:type="dxa"/>
          </w:tcPr>
          <w:p w14:paraId="77B99E85" w14:textId="77777777" w:rsidR="007E76B6" w:rsidRDefault="007E76B6" w:rsidP="00B80627">
            <w:pPr>
              <w:rPr>
                <w:b/>
                <w:u w:val="single"/>
              </w:rPr>
            </w:pPr>
          </w:p>
        </w:tc>
        <w:tc>
          <w:tcPr>
            <w:tcW w:w="7830" w:type="dxa"/>
          </w:tcPr>
          <w:p w14:paraId="3DFCDB4C"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Professional Learning in the Content Areas (Fall 2009)</w:t>
            </w:r>
          </w:p>
          <w:p w14:paraId="433EE18D" w14:textId="77777777" w:rsidR="007E76B6" w:rsidRPr="00EB626C" w:rsidRDefault="007E76B6" w:rsidP="00271851">
            <w:pPr>
              <w:ind w:right="504"/>
              <w:rPr>
                <w:rFonts w:ascii="Times New Roman" w:hAnsi="Times New Roman" w:cs="Times New Roman"/>
              </w:rPr>
            </w:pPr>
          </w:p>
        </w:tc>
      </w:tr>
      <w:tr w:rsidR="007E76B6" w14:paraId="3ED678ED" w14:textId="77777777" w:rsidTr="00D80E0C">
        <w:tc>
          <w:tcPr>
            <w:tcW w:w="2628" w:type="dxa"/>
          </w:tcPr>
          <w:p w14:paraId="1733C5DC" w14:textId="77777777" w:rsidR="007E76B6" w:rsidRDefault="007E76B6" w:rsidP="00B80627">
            <w:pPr>
              <w:rPr>
                <w:b/>
                <w:u w:val="single"/>
              </w:rPr>
            </w:pPr>
          </w:p>
        </w:tc>
        <w:tc>
          <w:tcPr>
            <w:tcW w:w="7830" w:type="dxa"/>
          </w:tcPr>
          <w:p w14:paraId="2875CC9A" w14:textId="77777777" w:rsidR="007E76B6" w:rsidRPr="00EB626C" w:rsidRDefault="007E76B6" w:rsidP="00851911">
            <w:pPr>
              <w:rPr>
                <w:rFonts w:ascii="Times New Roman" w:hAnsi="Times New Roman" w:cs="Times New Roman"/>
              </w:rPr>
            </w:pPr>
            <w:r w:rsidRPr="00EB626C">
              <w:rPr>
                <w:rFonts w:ascii="Times New Roman" w:hAnsi="Times New Roman" w:cs="Times New Roman"/>
              </w:rPr>
              <w:t>Measuring Teaching (Fall 2010)</w:t>
            </w:r>
          </w:p>
          <w:p w14:paraId="307620D6" w14:textId="77777777" w:rsidR="007E76B6" w:rsidRPr="00EB626C" w:rsidRDefault="007E76B6" w:rsidP="00271851">
            <w:pPr>
              <w:ind w:right="504"/>
              <w:rPr>
                <w:rFonts w:ascii="Times New Roman" w:hAnsi="Times New Roman" w:cs="Times New Roman"/>
              </w:rPr>
            </w:pPr>
          </w:p>
        </w:tc>
      </w:tr>
      <w:tr w:rsidR="007E76B6" w14:paraId="0253BB77" w14:textId="77777777" w:rsidTr="00D80E0C">
        <w:tc>
          <w:tcPr>
            <w:tcW w:w="2628" w:type="dxa"/>
          </w:tcPr>
          <w:p w14:paraId="44E9E501" w14:textId="77777777" w:rsidR="007E76B6" w:rsidRDefault="007E76B6" w:rsidP="00B80627">
            <w:pPr>
              <w:rPr>
                <w:b/>
                <w:u w:val="single"/>
              </w:rPr>
            </w:pPr>
          </w:p>
        </w:tc>
        <w:tc>
          <w:tcPr>
            <w:tcW w:w="7830" w:type="dxa"/>
          </w:tcPr>
          <w:p w14:paraId="4A36E931" w14:textId="52A85416" w:rsidR="007E76B6" w:rsidRPr="00EB626C" w:rsidRDefault="007E76B6" w:rsidP="00851911">
            <w:pPr>
              <w:rPr>
                <w:rFonts w:ascii="Times New Roman" w:hAnsi="Times New Roman" w:cs="Times New Roman"/>
              </w:rPr>
            </w:pPr>
            <w:r w:rsidRPr="00EB626C">
              <w:rPr>
                <w:rFonts w:ascii="Times New Roman" w:hAnsi="Times New Roman" w:cs="Times New Roman"/>
              </w:rPr>
              <w:t>Advanced Applied Statistics (Fall 2011</w:t>
            </w:r>
            <w:r>
              <w:rPr>
                <w:rFonts w:ascii="Times New Roman" w:hAnsi="Times New Roman" w:cs="Times New Roman"/>
              </w:rPr>
              <w:t>; Spring 2013; Spring 2014</w:t>
            </w:r>
            <w:r w:rsidR="00AF5D39">
              <w:rPr>
                <w:rFonts w:ascii="Times New Roman" w:hAnsi="Times New Roman" w:cs="Times New Roman"/>
              </w:rPr>
              <w:t>; Spring 2015; Spring 2017</w:t>
            </w:r>
            <w:r w:rsidRPr="00EB626C">
              <w:rPr>
                <w:rFonts w:ascii="Times New Roman" w:hAnsi="Times New Roman" w:cs="Times New Roman"/>
              </w:rPr>
              <w:t>)</w:t>
            </w:r>
          </w:p>
          <w:p w14:paraId="25E5A800" w14:textId="77777777" w:rsidR="007E76B6" w:rsidRDefault="007E76B6" w:rsidP="00271851">
            <w:pPr>
              <w:ind w:right="504"/>
              <w:rPr>
                <w:rFonts w:ascii="Times New Roman" w:hAnsi="Times New Roman" w:cs="Times New Roman"/>
              </w:rPr>
            </w:pPr>
          </w:p>
          <w:p w14:paraId="30486470" w14:textId="510774C5" w:rsidR="00AF5D39" w:rsidRDefault="00AF5D39" w:rsidP="00271851">
            <w:pPr>
              <w:ind w:right="504"/>
              <w:rPr>
                <w:rFonts w:ascii="Times New Roman" w:hAnsi="Times New Roman" w:cs="Times New Roman"/>
              </w:rPr>
            </w:pPr>
            <w:r>
              <w:rPr>
                <w:rFonts w:ascii="Times New Roman" w:hAnsi="Times New Roman" w:cs="Times New Roman"/>
              </w:rPr>
              <w:t>Quantitative Methods II – Regression (Spring 2016)</w:t>
            </w:r>
          </w:p>
          <w:p w14:paraId="1EAEBAFE" w14:textId="77777777" w:rsidR="00AF5D39" w:rsidRDefault="00AF5D39" w:rsidP="00271851">
            <w:pPr>
              <w:ind w:right="504"/>
              <w:rPr>
                <w:rFonts w:ascii="Times New Roman" w:hAnsi="Times New Roman" w:cs="Times New Roman"/>
              </w:rPr>
            </w:pPr>
          </w:p>
          <w:p w14:paraId="766ACC42" w14:textId="36D38329" w:rsidR="00D07FB2" w:rsidRDefault="00AF5D39" w:rsidP="00271851">
            <w:pPr>
              <w:ind w:right="504"/>
              <w:rPr>
                <w:rFonts w:ascii="Times New Roman" w:hAnsi="Times New Roman" w:cs="Times New Roman"/>
              </w:rPr>
            </w:pPr>
            <w:r>
              <w:rPr>
                <w:rFonts w:ascii="Times New Roman" w:hAnsi="Times New Roman" w:cs="Times New Roman"/>
              </w:rPr>
              <w:t>Policy Levers for Educational Change (</w:t>
            </w:r>
            <w:proofErr w:type="spellStart"/>
            <w:r>
              <w:rPr>
                <w:rFonts w:ascii="Times New Roman" w:hAnsi="Times New Roman" w:cs="Times New Roman"/>
              </w:rPr>
              <w:t>EdD</w:t>
            </w:r>
            <w:proofErr w:type="spellEnd"/>
            <w:r>
              <w:rPr>
                <w:rFonts w:ascii="Times New Roman" w:hAnsi="Times New Roman" w:cs="Times New Roman"/>
              </w:rPr>
              <w:t xml:space="preserve"> – Summer 2015; 2016; 2017</w:t>
            </w:r>
            <w:r w:rsidR="00366E15">
              <w:rPr>
                <w:rFonts w:ascii="Times New Roman" w:hAnsi="Times New Roman" w:cs="Times New Roman"/>
              </w:rPr>
              <w:t>; 2018</w:t>
            </w:r>
            <w:r w:rsidR="008A173C">
              <w:rPr>
                <w:rFonts w:ascii="Times New Roman" w:hAnsi="Times New Roman" w:cs="Times New Roman"/>
              </w:rPr>
              <w:t>; 2020</w:t>
            </w:r>
            <w:r>
              <w:rPr>
                <w:rFonts w:ascii="Times New Roman" w:hAnsi="Times New Roman" w:cs="Times New Roman"/>
              </w:rPr>
              <w:t>)</w:t>
            </w:r>
          </w:p>
          <w:p w14:paraId="7FFF5B05" w14:textId="77777777" w:rsidR="00D07FB2" w:rsidRPr="00EB626C" w:rsidRDefault="00D07FB2" w:rsidP="00271851">
            <w:pPr>
              <w:ind w:right="504"/>
              <w:rPr>
                <w:rFonts w:ascii="Times New Roman" w:hAnsi="Times New Roman" w:cs="Times New Roman"/>
              </w:rPr>
            </w:pPr>
          </w:p>
        </w:tc>
      </w:tr>
      <w:tr w:rsidR="007E76B6" w14:paraId="623ADA2C" w14:textId="77777777" w:rsidTr="00D80E0C">
        <w:tc>
          <w:tcPr>
            <w:tcW w:w="2628" w:type="dxa"/>
          </w:tcPr>
          <w:p w14:paraId="379CCDF3" w14:textId="77777777" w:rsidR="007E76B6" w:rsidRPr="009F53A3" w:rsidRDefault="007E76B6" w:rsidP="00851911">
            <w:pPr>
              <w:ind w:right="504"/>
              <w:rPr>
                <w:b/>
                <w:u w:val="single"/>
              </w:rPr>
            </w:pPr>
            <w:r w:rsidRPr="009F53A3">
              <w:rPr>
                <w:b/>
                <w:u w:val="single"/>
              </w:rPr>
              <w:t>UNIVERSITY/</w:t>
            </w:r>
            <w:r>
              <w:rPr>
                <w:b/>
                <w:u w:val="single"/>
              </w:rPr>
              <w:t xml:space="preserve"> </w:t>
            </w:r>
            <w:r w:rsidRPr="009F53A3">
              <w:rPr>
                <w:b/>
                <w:u w:val="single"/>
              </w:rPr>
              <w:t>DEPARTMENT SERVICE</w:t>
            </w:r>
          </w:p>
          <w:p w14:paraId="614B8664" w14:textId="77777777" w:rsidR="007E76B6" w:rsidRDefault="007E76B6" w:rsidP="00B80627">
            <w:pPr>
              <w:rPr>
                <w:b/>
                <w:u w:val="single"/>
              </w:rPr>
            </w:pPr>
          </w:p>
        </w:tc>
        <w:tc>
          <w:tcPr>
            <w:tcW w:w="7830" w:type="dxa"/>
          </w:tcPr>
          <w:p w14:paraId="1595B241" w14:textId="77777777" w:rsidR="007E76B6" w:rsidRPr="00EB626C" w:rsidRDefault="007E76B6" w:rsidP="00851911">
            <w:pPr>
              <w:ind w:right="504"/>
              <w:rPr>
                <w:rFonts w:ascii="Times New Roman" w:hAnsi="Times New Roman" w:cs="Times New Roman"/>
              </w:rPr>
            </w:pPr>
            <w:r w:rsidRPr="00EB626C">
              <w:rPr>
                <w:rFonts w:ascii="Times New Roman" w:hAnsi="Times New Roman" w:cs="Times New Roman"/>
              </w:rPr>
              <w:t>Student Supervision – Milestone and Committee Service</w:t>
            </w:r>
          </w:p>
          <w:p w14:paraId="62FEC71A" w14:textId="1D7EE2A7" w:rsidR="008A173C" w:rsidRDefault="008A173C" w:rsidP="002F4CDB">
            <w:pPr>
              <w:ind w:left="702" w:right="504"/>
              <w:rPr>
                <w:rFonts w:ascii="Times New Roman" w:hAnsi="Times New Roman" w:cs="Times New Roman"/>
              </w:rPr>
            </w:pPr>
            <w:proofErr w:type="spellStart"/>
            <w:r>
              <w:rPr>
                <w:rFonts w:ascii="Times New Roman" w:hAnsi="Times New Roman" w:cs="Times New Roman"/>
              </w:rPr>
              <w:t>emily</w:t>
            </w:r>
            <w:proofErr w:type="spellEnd"/>
            <w:r>
              <w:rPr>
                <w:rFonts w:ascii="Times New Roman" w:hAnsi="Times New Roman" w:cs="Times New Roman"/>
              </w:rPr>
              <w:t xml:space="preserve"> </w:t>
            </w:r>
            <w:proofErr w:type="spellStart"/>
            <w:r>
              <w:rPr>
                <w:rFonts w:ascii="Times New Roman" w:hAnsi="Times New Roman" w:cs="Times New Roman"/>
              </w:rPr>
              <w:t>howe</w:t>
            </w:r>
            <w:proofErr w:type="spellEnd"/>
          </w:p>
          <w:p w14:paraId="5B8952D3" w14:textId="6D92F417" w:rsidR="00AC3719" w:rsidRDefault="00AC3719" w:rsidP="002F4CDB">
            <w:pPr>
              <w:ind w:left="702" w:right="504"/>
              <w:rPr>
                <w:rFonts w:ascii="Times New Roman" w:hAnsi="Times New Roman" w:cs="Times New Roman"/>
              </w:rPr>
            </w:pPr>
            <w:r>
              <w:rPr>
                <w:rFonts w:ascii="Times New Roman" w:hAnsi="Times New Roman" w:cs="Times New Roman"/>
              </w:rPr>
              <w:t>Katelynn Kelly</w:t>
            </w:r>
          </w:p>
          <w:p w14:paraId="32AEC8EE" w14:textId="0BEB4381" w:rsidR="008A173C" w:rsidRDefault="008A173C" w:rsidP="002F4CDB">
            <w:pPr>
              <w:ind w:left="702" w:right="504"/>
              <w:rPr>
                <w:rFonts w:ascii="Times New Roman" w:hAnsi="Times New Roman" w:cs="Times New Roman"/>
              </w:rPr>
            </w:pPr>
            <w:r>
              <w:rPr>
                <w:rFonts w:ascii="Times New Roman" w:hAnsi="Times New Roman" w:cs="Times New Roman"/>
              </w:rPr>
              <w:t>Alyssa Parr</w:t>
            </w:r>
          </w:p>
          <w:p w14:paraId="4E27E7F9" w14:textId="11A220A3" w:rsidR="008A173C" w:rsidRDefault="008A173C" w:rsidP="002F4CDB">
            <w:pPr>
              <w:ind w:left="702" w:right="504"/>
              <w:rPr>
                <w:rFonts w:ascii="Times New Roman" w:hAnsi="Times New Roman" w:cs="Times New Roman"/>
              </w:rPr>
            </w:pPr>
            <w:r>
              <w:rPr>
                <w:rFonts w:ascii="Times New Roman" w:hAnsi="Times New Roman" w:cs="Times New Roman"/>
              </w:rPr>
              <w:t>Colin Zhang (School of Computing and Information)</w:t>
            </w:r>
          </w:p>
          <w:p w14:paraId="7CCC5F75" w14:textId="6B5B8FF6" w:rsidR="002F4CDB" w:rsidRDefault="002F4CDB" w:rsidP="002F4CDB">
            <w:pPr>
              <w:ind w:left="702" w:right="504"/>
              <w:rPr>
                <w:rFonts w:ascii="Times New Roman" w:hAnsi="Times New Roman" w:cs="Times New Roman"/>
              </w:rPr>
            </w:pPr>
            <w:r>
              <w:rPr>
                <w:rFonts w:ascii="Times New Roman" w:hAnsi="Times New Roman" w:cs="Times New Roman"/>
              </w:rPr>
              <w:t>Rafael Quintana</w:t>
            </w:r>
          </w:p>
          <w:p w14:paraId="517DD2FA" w14:textId="77777777" w:rsidR="00AF5D39" w:rsidRDefault="00AF5D39" w:rsidP="002F4CDB">
            <w:pPr>
              <w:ind w:left="702" w:right="504"/>
              <w:rPr>
                <w:rFonts w:ascii="Times New Roman" w:hAnsi="Times New Roman" w:cs="Times New Roman"/>
              </w:rPr>
            </w:pPr>
            <w:r>
              <w:rPr>
                <w:rFonts w:ascii="Times New Roman" w:hAnsi="Times New Roman" w:cs="Times New Roman"/>
              </w:rPr>
              <w:t>Ross Higashi</w:t>
            </w:r>
          </w:p>
          <w:p w14:paraId="6313AF1D" w14:textId="77777777" w:rsidR="00AF5D39" w:rsidRDefault="00AF5D39" w:rsidP="002F4CDB">
            <w:pPr>
              <w:ind w:left="702" w:right="504"/>
              <w:rPr>
                <w:rFonts w:ascii="Times New Roman" w:hAnsi="Times New Roman" w:cs="Times New Roman"/>
              </w:rPr>
            </w:pPr>
            <w:r>
              <w:rPr>
                <w:rFonts w:ascii="Times New Roman" w:hAnsi="Times New Roman" w:cs="Times New Roman"/>
              </w:rPr>
              <w:t>Margaret Walsh</w:t>
            </w:r>
          </w:p>
          <w:p w14:paraId="6395ACB7" w14:textId="79B53D67" w:rsidR="00AF5D39" w:rsidRDefault="00AF5D39" w:rsidP="002F4CDB">
            <w:pPr>
              <w:ind w:left="702" w:right="504"/>
              <w:rPr>
                <w:rFonts w:ascii="Times New Roman" w:hAnsi="Times New Roman" w:cs="Times New Roman"/>
              </w:rPr>
            </w:pPr>
            <w:r>
              <w:rPr>
                <w:rFonts w:ascii="Times New Roman" w:hAnsi="Times New Roman" w:cs="Times New Roman"/>
              </w:rPr>
              <w:t>Margaret Hannan</w:t>
            </w:r>
          </w:p>
          <w:p w14:paraId="3676A3A1" w14:textId="6C23E98C" w:rsidR="002F4CDB" w:rsidRDefault="002F4CDB" w:rsidP="002F4CDB">
            <w:pPr>
              <w:ind w:left="702" w:right="504"/>
              <w:rPr>
                <w:rFonts w:ascii="Times New Roman" w:hAnsi="Times New Roman" w:cs="Times New Roman"/>
              </w:rPr>
            </w:pPr>
            <w:r>
              <w:rPr>
                <w:rFonts w:ascii="Times New Roman" w:hAnsi="Times New Roman" w:cs="Times New Roman"/>
              </w:rPr>
              <w:t>Tara Hofkens</w:t>
            </w:r>
          </w:p>
          <w:p w14:paraId="2A88E3B3" w14:textId="60941E9F" w:rsidR="002F4CDB" w:rsidRDefault="002F4CDB" w:rsidP="002F4CDB">
            <w:pPr>
              <w:ind w:left="702" w:right="504"/>
              <w:rPr>
                <w:rFonts w:ascii="Times New Roman" w:hAnsi="Times New Roman" w:cs="Times New Roman"/>
              </w:rPr>
            </w:pPr>
            <w:r>
              <w:rPr>
                <w:rFonts w:ascii="Times New Roman" w:hAnsi="Times New Roman" w:cs="Times New Roman"/>
              </w:rPr>
              <w:t>Yoo-Jung Kim (Social Work Dissertation)</w:t>
            </w:r>
          </w:p>
          <w:p w14:paraId="2AE42C53" w14:textId="3D95CA17" w:rsidR="007E76B6" w:rsidRPr="00EB626C" w:rsidRDefault="002F4CDB" w:rsidP="00851911">
            <w:pPr>
              <w:ind w:right="504"/>
              <w:rPr>
                <w:rFonts w:ascii="Times New Roman" w:hAnsi="Times New Roman" w:cs="Times New Roman"/>
              </w:rPr>
            </w:pPr>
            <w:r>
              <w:rPr>
                <w:rFonts w:ascii="Times New Roman" w:hAnsi="Times New Roman" w:cs="Times New Roman"/>
              </w:rPr>
              <w:t xml:space="preserve">            </w:t>
            </w:r>
            <w:r w:rsidR="007E76B6" w:rsidRPr="00EB626C">
              <w:rPr>
                <w:rFonts w:ascii="Times New Roman" w:hAnsi="Times New Roman" w:cs="Times New Roman"/>
              </w:rPr>
              <w:t>Zahid Kisa</w:t>
            </w:r>
          </w:p>
          <w:p w14:paraId="0E853549" w14:textId="77777777" w:rsidR="007E76B6" w:rsidRPr="00EB626C" w:rsidRDefault="007E76B6" w:rsidP="00851911">
            <w:pPr>
              <w:ind w:right="504"/>
              <w:rPr>
                <w:rFonts w:ascii="Times New Roman" w:hAnsi="Times New Roman" w:cs="Times New Roman"/>
              </w:rPr>
            </w:pPr>
            <w:r w:rsidRPr="00EB626C">
              <w:rPr>
                <w:rFonts w:ascii="Times New Roman" w:hAnsi="Times New Roman" w:cs="Times New Roman"/>
              </w:rPr>
              <w:tab/>
              <w:t>Elaine Wang</w:t>
            </w:r>
          </w:p>
          <w:p w14:paraId="2759EFC9" w14:textId="77777777" w:rsidR="007E76B6" w:rsidRPr="00EB626C" w:rsidRDefault="007E76B6" w:rsidP="00851911">
            <w:pPr>
              <w:ind w:right="504"/>
              <w:rPr>
                <w:rFonts w:ascii="Times New Roman" w:hAnsi="Times New Roman" w:cs="Times New Roman"/>
              </w:rPr>
            </w:pPr>
            <w:r w:rsidRPr="00EB626C">
              <w:rPr>
                <w:rFonts w:ascii="Times New Roman" w:hAnsi="Times New Roman" w:cs="Times New Roman"/>
              </w:rPr>
              <w:tab/>
              <w:t>Jimmy Scherrer</w:t>
            </w:r>
          </w:p>
          <w:p w14:paraId="4050C9B0" w14:textId="77777777" w:rsidR="007E76B6" w:rsidRPr="00EB626C" w:rsidRDefault="007E76B6" w:rsidP="00851911">
            <w:pPr>
              <w:ind w:right="504"/>
              <w:rPr>
                <w:rFonts w:ascii="Times New Roman" w:hAnsi="Times New Roman" w:cs="Times New Roman"/>
              </w:rPr>
            </w:pPr>
            <w:r w:rsidRPr="00EB626C">
              <w:rPr>
                <w:rFonts w:ascii="Times New Roman" w:hAnsi="Times New Roman" w:cs="Times New Roman"/>
              </w:rPr>
              <w:tab/>
              <w:t xml:space="preserve">Jolene </w:t>
            </w:r>
            <w:proofErr w:type="spellStart"/>
            <w:r w:rsidRPr="00EB626C">
              <w:rPr>
                <w:rFonts w:ascii="Times New Roman" w:hAnsi="Times New Roman" w:cs="Times New Roman"/>
              </w:rPr>
              <w:t>Zywica</w:t>
            </w:r>
            <w:proofErr w:type="spellEnd"/>
          </w:p>
          <w:p w14:paraId="76562C57" w14:textId="77777777" w:rsidR="007E76B6" w:rsidRDefault="007E76B6" w:rsidP="00851911">
            <w:pPr>
              <w:ind w:right="504"/>
              <w:rPr>
                <w:rFonts w:ascii="Times New Roman" w:hAnsi="Times New Roman" w:cs="Times New Roman"/>
              </w:rPr>
            </w:pPr>
            <w:r w:rsidRPr="00EB626C">
              <w:rPr>
                <w:rFonts w:ascii="Times New Roman" w:hAnsi="Times New Roman" w:cs="Times New Roman"/>
              </w:rPr>
              <w:tab/>
              <w:t>David Frank</w:t>
            </w:r>
          </w:p>
          <w:p w14:paraId="386A5490" w14:textId="38C385FD" w:rsidR="007E76B6" w:rsidRPr="00EB626C" w:rsidRDefault="002F4CDB" w:rsidP="002F4CDB">
            <w:pPr>
              <w:ind w:right="504"/>
              <w:rPr>
                <w:rFonts w:ascii="Times New Roman" w:hAnsi="Times New Roman" w:cs="Times New Roman"/>
              </w:rPr>
            </w:pPr>
            <w:r>
              <w:rPr>
                <w:rFonts w:ascii="Times New Roman" w:hAnsi="Times New Roman" w:cs="Times New Roman"/>
              </w:rPr>
              <w:t xml:space="preserve">           </w:t>
            </w:r>
          </w:p>
        </w:tc>
      </w:tr>
      <w:tr w:rsidR="007E76B6" w14:paraId="42A45FDE" w14:textId="77777777" w:rsidTr="00D80E0C">
        <w:tc>
          <w:tcPr>
            <w:tcW w:w="2628" w:type="dxa"/>
          </w:tcPr>
          <w:p w14:paraId="10F81B7C" w14:textId="000FD043" w:rsidR="007E76B6" w:rsidRDefault="007E76B6" w:rsidP="00B80627">
            <w:pPr>
              <w:rPr>
                <w:b/>
                <w:u w:val="single"/>
              </w:rPr>
            </w:pPr>
          </w:p>
        </w:tc>
        <w:tc>
          <w:tcPr>
            <w:tcW w:w="7830" w:type="dxa"/>
          </w:tcPr>
          <w:p w14:paraId="62F009C7" w14:textId="77777777" w:rsidR="007E76B6" w:rsidRPr="00EB626C" w:rsidRDefault="007E76B6" w:rsidP="00851911">
            <w:pPr>
              <w:ind w:right="504"/>
              <w:rPr>
                <w:rFonts w:ascii="Times New Roman" w:hAnsi="Times New Roman" w:cs="Times New Roman"/>
              </w:rPr>
            </w:pPr>
            <w:r w:rsidRPr="00EB626C">
              <w:rPr>
                <w:rFonts w:ascii="Times New Roman" w:hAnsi="Times New Roman" w:cs="Times New Roman"/>
              </w:rPr>
              <w:t xml:space="preserve">Learning Policy Center Editorial Review Board </w:t>
            </w:r>
          </w:p>
          <w:p w14:paraId="05DB2197" w14:textId="77777777" w:rsidR="007E76B6" w:rsidRPr="00EB626C" w:rsidRDefault="007E76B6" w:rsidP="00851911">
            <w:pPr>
              <w:ind w:right="504"/>
              <w:rPr>
                <w:rFonts w:ascii="Times New Roman" w:hAnsi="Times New Roman" w:cs="Times New Roman"/>
              </w:rPr>
            </w:pPr>
          </w:p>
        </w:tc>
      </w:tr>
      <w:tr w:rsidR="007E76B6" w14:paraId="78371DAD" w14:textId="77777777" w:rsidTr="00D80E0C">
        <w:tc>
          <w:tcPr>
            <w:tcW w:w="2628" w:type="dxa"/>
          </w:tcPr>
          <w:p w14:paraId="36FEA276" w14:textId="77777777" w:rsidR="007E76B6" w:rsidRDefault="007E76B6" w:rsidP="00B80627">
            <w:pPr>
              <w:rPr>
                <w:b/>
                <w:u w:val="single"/>
              </w:rPr>
            </w:pPr>
          </w:p>
        </w:tc>
        <w:tc>
          <w:tcPr>
            <w:tcW w:w="7830" w:type="dxa"/>
          </w:tcPr>
          <w:p w14:paraId="2DB40105" w14:textId="77777777" w:rsidR="007E76B6" w:rsidRPr="00EB626C" w:rsidRDefault="007E76B6" w:rsidP="00271851">
            <w:pPr>
              <w:ind w:right="504"/>
              <w:rPr>
                <w:rFonts w:ascii="Times New Roman" w:hAnsi="Times New Roman" w:cs="Times New Roman"/>
              </w:rPr>
            </w:pPr>
            <w:r w:rsidRPr="00EB626C">
              <w:rPr>
                <w:rFonts w:ascii="Times New Roman" w:hAnsi="Times New Roman" w:cs="Times New Roman"/>
              </w:rPr>
              <w:t>Served on University-Wide Council for Academic Computing (2010-2011)</w:t>
            </w:r>
          </w:p>
          <w:p w14:paraId="07D1019A" w14:textId="6D97DB9B" w:rsidR="007E76B6" w:rsidRPr="00EB626C" w:rsidRDefault="007E76B6" w:rsidP="00271851">
            <w:pPr>
              <w:ind w:right="504"/>
              <w:rPr>
                <w:rFonts w:ascii="Times New Roman" w:hAnsi="Times New Roman" w:cs="Times New Roman"/>
              </w:rPr>
            </w:pPr>
            <w:r w:rsidRPr="00EB626C">
              <w:rPr>
                <w:rFonts w:ascii="Times New Roman" w:hAnsi="Times New Roman" w:cs="Times New Roman"/>
              </w:rPr>
              <w:t xml:space="preserve"> </w:t>
            </w:r>
          </w:p>
        </w:tc>
      </w:tr>
      <w:tr w:rsidR="007E76B6" w14:paraId="03F7A79C" w14:textId="77777777" w:rsidTr="00D80E0C">
        <w:tc>
          <w:tcPr>
            <w:tcW w:w="2628" w:type="dxa"/>
          </w:tcPr>
          <w:p w14:paraId="757A608B" w14:textId="77777777" w:rsidR="007E76B6" w:rsidRDefault="007E76B6" w:rsidP="00B80627">
            <w:pPr>
              <w:rPr>
                <w:b/>
                <w:u w:val="single"/>
              </w:rPr>
            </w:pPr>
          </w:p>
        </w:tc>
        <w:tc>
          <w:tcPr>
            <w:tcW w:w="7830" w:type="dxa"/>
          </w:tcPr>
          <w:p w14:paraId="614BEC53" w14:textId="77777777" w:rsidR="007E76B6" w:rsidRDefault="007E76B6" w:rsidP="00B80627">
            <w:pPr>
              <w:ind w:right="504"/>
              <w:rPr>
                <w:rFonts w:ascii="Times New Roman" w:hAnsi="Times New Roman" w:cs="Times New Roman"/>
              </w:rPr>
            </w:pPr>
            <w:r w:rsidRPr="00EB626C">
              <w:rPr>
                <w:rFonts w:ascii="Times New Roman" w:hAnsi="Times New Roman" w:cs="Times New Roman"/>
              </w:rPr>
              <w:t>Candidate Search Participation</w:t>
            </w:r>
          </w:p>
          <w:p w14:paraId="26BB18B9" w14:textId="3DAE128F" w:rsidR="001A2157" w:rsidRDefault="001A2157" w:rsidP="002F4CDB">
            <w:pPr>
              <w:ind w:left="702" w:right="504"/>
              <w:rPr>
                <w:rFonts w:ascii="Times New Roman" w:hAnsi="Times New Roman" w:cs="Times New Roman"/>
              </w:rPr>
            </w:pPr>
            <w:r>
              <w:rPr>
                <w:rFonts w:ascii="Times New Roman" w:hAnsi="Times New Roman" w:cs="Times New Roman"/>
              </w:rPr>
              <w:t xml:space="preserve">Joint Developmental Psychology/LRDC Search (2019-2020) </w:t>
            </w:r>
          </w:p>
          <w:p w14:paraId="3FF80FF4" w14:textId="2D5B6840" w:rsidR="002F4CDB" w:rsidRDefault="002F4CDB" w:rsidP="002F4CDB">
            <w:pPr>
              <w:ind w:left="702" w:right="504"/>
              <w:rPr>
                <w:rFonts w:ascii="Times New Roman" w:hAnsi="Times New Roman" w:cs="Times New Roman"/>
              </w:rPr>
            </w:pPr>
            <w:r>
              <w:rPr>
                <w:rFonts w:ascii="Times New Roman" w:hAnsi="Times New Roman" w:cs="Times New Roman"/>
              </w:rPr>
              <w:t>Research Methodology Search School of Education (2016-2017)</w:t>
            </w:r>
          </w:p>
          <w:p w14:paraId="7A00A7D4" w14:textId="7D89C037" w:rsidR="002F4CDB" w:rsidRPr="00EB626C" w:rsidRDefault="002F4CDB" w:rsidP="002F4CDB">
            <w:pPr>
              <w:ind w:left="702" w:right="504"/>
              <w:rPr>
                <w:rFonts w:ascii="Times New Roman" w:hAnsi="Times New Roman" w:cs="Times New Roman"/>
              </w:rPr>
            </w:pPr>
            <w:r>
              <w:rPr>
                <w:rFonts w:ascii="Times New Roman" w:hAnsi="Times New Roman" w:cs="Times New Roman"/>
              </w:rPr>
              <w:t xml:space="preserve">Literacy Education Search </w:t>
            </w:r>
            <w:r w:rsidR="00AF5D39">
              <w:rPr>
                <w:rFonts w:ascii="Times New Roman" w:hAnsi="Times New Roman" w:cs="Times New Roman"/>
              </w:rPr>
              <w:t xml:space="preserve">School of Education </w:t>
            </w:r>
            <w:r>
              <w:rPr>
                <w:rFonts w:ascii="Times New Roman" w:hAnsi="Times New Roman" w:cs="Times New Roman"/>
              </w:rPr>
              <w:t>(2016-2017)</w:t>
            </w:r>
          </w:p>
          <w:p w14:paraId="38B613A1" w14:textId="77777777" w:rsidR="007E76B6" w:rsidRPr="00EB626C" w:rsidRDefault="007E76B6" w:rsidP="00EB626C">
            <w:pPr>
              <w:ind w:right="-198"/>
              <w:rPr>
                <w:rFonts w:ascii="Times New Roman" w:hAnsi="Times New Roman" w:cs="Times New Roman"/>
              </w:rPr>
            </w:pPr>
            <w:r w:rsidRPr="00EB626C">
              <w:rPr>
                <w:rFonts w:ascii="Times New Roman" w:hAnsi="Times New Roman" w:cs="Times New Roman"/>
              </w:rPr>
              <w:tab/>
              <w:t>Research Scientist at Learning Research and Development Center (2012)</w:t>
            </w:r>
          </w:p>
          <w:p w14:paraId="3C1BDB69" w14:textId="77777777" w:rsidR="007E76B6" w:rsidRPr="00EB626C" w:rsidRDefault="007E76B6" w:rsidP="00B80627">
            <w:pPr>
              <w:ind w:right="504"/>
              <w:rPr>
                <w:rFonts w:ascii="Times New Roman" w:hAnsi="Times New Roman" w:cs="Times New Roman"/>
              </w:rPr>
            </w:pPr>
            <w:r w:rsidRPr="00EB626C">
              <w:rPr>
                <w:rFonts w:ascii="Times New Roman" w:hAnsi="Times New Roman" w:cs="Times New Roman"/>
              </w:rPr>
              <w:tab/>
              <w:t>Joint Reading Position School of Education/LRDC (2009)</w:t>
            </w:r>
          </w:p>
          <w:p w14:paraId="13BD0F68" w14:textId="77777777" w:rsidR="007E76B6" w:rsidRPr="00EB626C" w:rsidRDefault="007E76B6" w:rsidP="00B80627">
            <w:pPr>
              <w:ind w:right="504"/>
              <w:rPr>
                <w:rFonts w:ascii="Times New Roman" w:hAnsi="Times New Roman" w:cs="Times New Roman"/>
              </w:rPr>
            </w:pPr>
            <w:r w:rsidRPr="00EB626C">
              <w:rPr>
                <w:rFonts w:ascii="Times New Roman" w:hAnsi="Times New Roman" w:cs="Times New Roman"/>
              </w:rPr>
              <w:tab/>
              <w:t>Psychology in Education (2008)</w:t>
            </w:r>
          </w:p>
          <w:p w14:paraId="2FE51F89" w14:textId="75D0AB63" w:rsidR="007E76B6" w:rsidRPr="00EB626C" w:rsidRDefault="007E76B6" w:rsidP="00271851">
            <w:pPr>
              <w:ind w:right="504"/>
              <w:rPr>
                <w:rFonts w:ascii="Times New Roman" w:hAnsi="Times New Roman" w:cs="Times New Roman"/>
              </w:rPr>
            </w:pPr>
          </w:p>
        </w:tc>
      </w:tr>
      <w:tr w:rsidR="007E76B6" w14:paraId="1D7FD721" w14:textId="77777777" w:rsidTr="00D80E0C">
        <w:tc>
          <w:tcPr>
            <w:tcW w:w="2628" w:type="dxa"/>
          </w:tcPr>
          <w:p w14:paraId="4EE5C12C" w14:textId="77777777" w:rsidR="007E76B6" w:rsidRDefault="007E76B6" w:rsidP="00B80627">
            <w:pPr>
              <w:rPr>
                <w:b/>
                <w:u w:val="single"/>
              </w:rPr>
            </w:pPr>
          </w:p>
        </w:tc>
        <w:tc>
          <w:tcPr>
            <w:tcW w:w="7830" w:type="dxa"/>
          </w:tcPr>
          <w:p w14:paraId="5704CE77" w14:textId="77777777" w:rsidR="007E76B6" w:rsidRPr="00EB626C" w:rsidRDefault="007E76B6" w:rsidP="00B80627">
            <w:pPr>
              <w:ind w:right="504"/>
              <w:rPr>
                <w:rFonts w:ascii="Times New Roman" w:hAnsi="Times New Roman" w:cs="Times New Roman"/>
              </w:rPr>
            </w:pPr>
            <w:r w:rsidRPr="00EB626C">
              <w:rPr>
                <w:rFonts w:ascii="Times New Roman" w:hAnsi="Times New Roman" w:cs="Times New Roman"/>
              </w:rPr>
              <w:t>Organized and Led Weekly Research Seminar Series (</w:t>
            </w:r>
            <w:r>
              <w:rPr>
                <w:rFonts w:ascii="Times New Roman" w:hAnsi="Times New Roman" w:cs="Times New Roman"/>
              </w:rPr>
              <w:t>AY 2007-2008)</w:t>
            </w:r>
          </w:p>
          <w:p w14:paraId="550AE1A8" w14:textId="77777777" w:rsidR="007E76B6" w:rsidRPr="00EB626C" w:rsidRDefault="007E76B6" w:rsidP="00B80627">
            <w:pPr>
              <w:ind w:right="504"/>
              <w:rPr>
                <w:rFonts w:ascii="Times New Roman" w:hAnsi="Times New Roman" w:cs="Times New Roman"/>
              </w:rPr>
            </w:pPr>
          </w:p>
        </w:tc>
      </w:tr>
      <w:tr w:rsidR="007E76B6" w14:paraId="6FB73968" w14:textId="77777777" w:rsidTr="00D80E0C">
        <w:tc>
          <w:tcPr>
            <w:tcW w:w="2628" w:type="dxa"/>
          </w:tcPr>
          <w:p w14:paraId="4C6CD272" w14:textId="139D9A21" w:rsidR="007E76B6" w:rsidRDefault="007E76B6" w:rsidP="00B80627">
            <w:pPr>
              <w:rPr>
                <w:b/>
                <w:u w:val="single"/>
              </w:rPr>
            </w:pPr>
            <w:r w:rsidRPr="001F30B1">
              <w:rPr>
                <w:b/>
                <w:u w:val="single"/>
              </w:rPr>
              <w:t>OTHER PROFESSIONAL SERVICE</w:t>
            </w:r>
          </w:p>
        </w:tc>
        <w:tc>
          <w:tcPr>
            <w:tcW w:w="7830" w:type="dxa"/>
          </w:tcPr>
          <w:p w14:paraId="202E9A2A" w14:textId="77777777" w:rsidR="007E76B6" w:rsidRDefault="007E76B6" w:rsidP="00271851">
            <w:pPr>
              <w:ind w:right="504"/>
              <w:rPr>
                <w:rFonts w:ascii="Times New Roman" w:hAnsi="Times New Roman" w:cs="Times New Roman"/>
                <w:b/>
              </w:rPr>
            </w:pPr>
            <w:r w:rsidRPr="00496A75">
              <w:rPr>
                <w:rFonts w:ascii="Times New Roman" w:hAnsi="Times New Roman" w:cs="Times New Roman"/>
                <w:b/>
              </w:rPr>
              <w:t>Advisory Boards</w:t>
            </w:r>
          </w:p>
          <w:p w14:paraId="36DCFD3F" w14:textId="77777777" w:rsidR="007E76B6" w:rsidRPr="00B642A7" w:rsidRDefault="007E76B6" w:rsidP="00B642A7">
            <w:pPr>
              <w:ind w:right="72"/>
              <w:rPr>
                <w:rFonts w:ascii="Times New Roman" w:hAnsi="Times New Roman" w:cs="Times New Roman"/>
                <w:i/>
              </w:rPr>
            </w:pPr>
            <w:r w:rsidRPr="00B642A7">
              <w:rPr>
                <w:rFonts w:ascii="Times New Roman" w:hAnsi="Times New Roman" w:cs="Times New Roman"/>
                <w:i/>
                <w:u w:val="single"/>
              </w:rPr>
              <w:t>A</w:t>
            </w:r>
            <w:r w:rsidRPr="00B642A7">
              <w:rPr>
                <w:rFonts w:ascii="Times New Roman" w:hAnsi="Times New Roman" w:cs="Times New Roman"/>
                <w:i/>
              </w:rPr>
              <w:t xml:space="preserve">ccomplished </w:t>
            </w:r>
            <w:r w:rsidRPr="00B642A7">
              <w:rPr>
                <w:rFonts w:ascii="Times New Roman" w:hAnsi="Times New Roman" w:cs="Times New Roman"/>
                <w:i/>
                <w:u w:val="single"/>
              </w:rPr>
              <w:t>T</w:t>
            </w:r>
            <w:r w:rsidRPr="00B642A7">
              <w:rPr>
                <w:rFonts w:ascii="Times New Roman" w:hAnsi="Times New Roman" w:cs="Times New Roman"/>
                <w:i/>
              </w:rPr>
              <w:t xml:space="preserve">eachers </w:t>
            </w:r>
            <w:proofErr w:type="gramStart"/>
            <w:r w:rsidRPr="00B642A7">
              <w:rPr>
                <w:rFonts w:ascii="Times New Roman" w:hAnsi="Times New Roman" w:cs="Times New Roman"/>
                <w:i/>
                <w:u w:val="single"/>
              </w:rPr>
              <w:t>O</w:t>
            </w:r>
            <w:r w:rsidRPr="00B642A7">
              <w:rPr>
                <w:rFonts w:ascii="Times New Roman" w:hAnsi="Times New Roman" w:cs="Times New Roman"/>
                <w:i/>
              </w:rPr>
              <w:t>f</w:t>
            </w:r>
            <w:proofErr w:type="gramEnd"/>
            <w:r w:rsidRPr="00B642A7">
              <w:rPr>
                <w:rFonts w:ascii="Times New Roman" w:hAnsi="Times New Roman" w:cs="Times New Roman"/>
                <w:i/>
              </w:rPr>
              <w:t xml:space="preserve"> elementary </w:t>
            </w:r>
            <w:r w:rsidRPr="00B642A7">
              <w:rPr>
                <w:rFonts w:ascii="Times New Roman" w:hAnsi="Times New Roman" w:cs="Times New Roman"/>
                <w:i/>
                <w:u w:val="single"/>
              </w:rPr>
              <w:t>M</w:t>
            </w:r>
            <w:r w:rsidRPr="00B642A7">
              <w:rPr>
                <w:rFonts w:ascii="Times New Roman" w:hAnsi="Times New Roman" w:cs="Times New Roman"/>
                <w:i/>
              </w:rPr>
              <w:t xml:space="preserve">athematics and </w:t>
            </w:r>
            <w:r w:rsidRPr="00B642A7">
              <w:rPr>
                <w:rFonts w:ascii="Times New Roman" w:hAnsi="Times New Roman" w:cs="Times New Roman"/>
                <w:i/>
                <w:u w:val="single"/>
              </w:rPr>
              <w:t>S</w:t>
            </w:r>
            <w:r w:rsidRPr="00B642A7">
              <w:rPr>
                <w:rFonts w:ascii="Times New Roman" w:hAnsi="Times New Roman" w:cs="Times New Roman"/>
                <w:i/>
              </w:rPr>
              <w:t>cience (ATOMS)</w:t>
            </w:r>
          </w:p>
          <w:p w14:paraId="56EC385F" w14:textId="77777777" w:rsidR="007E76B6" w:rsidRDefault="007E76B6" w:rsidP="00B642A7">
            <w:pPr>
              <w:ind w:right="72"/>
              <w:rPr>
                <w:rFonts w:ascii="Times New Roman" w:hAnsi="Times New Roman" w:cs="Times New Roman"/>
              </w:rPr>
            </w:pPr>
            <w:r>
              <w:rPr>
                <w:rFonts w:ascii="Times New Roman" w:hAnsi="Times New Roman" w:cs="Times New Roman"/>
              </w:rPr>
              <w:t>Principal Investigator, Ellen McIntyre; NSF DRK-12</w:t>
            </w:r>
          </w:p>
          <w:p w14:paraId="184A2697" w14:textId="77777777" w:rsidR="007E76B6" w:rsidRPr="00EB626C" w:rsidRDefault="007E76B6" w:rsidP="005F4523">
            <w:pPr>
              <w:ind w:right="504"/>
              <w:rPr>
                <w:rFonts w:ascii="Times New Roman" w:hAnsi="Times New Roman" w:cs="Times New Roman"/>
              </w:rPr>
            </w:pPr>
          </w:p>
        </w:tc>
      </w:tr>
      <w:tr w:rsidR="007E76B6" w14:paraId="57E4EC74" w14:textId="77777777" w:rsidTr="00D80E0C">
        <w:tc>
          <w:tcPr>
            <w:tcW w:w="2628" w:type="dxa"/>
          </w:tcPr>
          <w:p w14:paraId="632240B7" w14:textId="7F2E886C" w:rsidR="007E76B6" w:rsidRDefault="007E76B6" w:rsidP="00EB626C">
            <w:pPr>
              <w:ind w:right="504"/>
              <w:rPr>
                <w:b/>
                <w:u w:val="single"/>
              </w:rPr>
            </w:pPr>
          </w:p>
        </w:tc>
        <w:tc>
          <w:tcPr>
            <w:tcW w:w="7830" w:type="dxa"/>
          </w:tcPr>
          <w:p w14:paraId="3734A466" w14:textId="77777777" w:rsidR="007E76B6" w:rsidRPr="00EB626C" w:rsidRDefault="007E76B6" w:rsidP="00496A75">
            <w:pPr>
              <w:ind w:right="504"/>
              <w:rPr>
                <w:rFonts w:ascii="Times New Roman" w:hAnsi="Times New Roman" w:cs="Times New Roman"/>
                <w:b/>
              </w:rPr>
            </w:pPr>
            <w:r w:rsidRPr="00EB626C">
              <w:rPr>
                <w:rFonts w:ascii="Times New Roman" w:hAnsi="Times New Roman" w:cs="Times New Roman"/>
                <w:b/>
              </w:rPr>
              <w:t>Editorial Boards</w:t>
            </w:r>
          </w:p>
          <w:p w14:paraId="7993BEFC" w14:textId="03C4052A" w:rsidR="007E76B6" w:rsidRDefault="007E76B6" w:rsidP="00496A75">
            <w:pPr>
              <w:ind w:right="504"/>
              <w:rPr>
                <w:rFonts w:ascii="Times New Roman" w:hAnsi="Times New Roman" w:cs="Times New Roman"/>
              </w:rPr>
            </w:pPr>
            <w:r w:rsidRPr="00EB626C">
              <w:rPr>
                <w:rFonts w:ascii="Times New Roman" w:hAnsi="Times New Roman" w:cs="Times New Roman"/>
              </w:rPr>
              <w:t>Elementary School Journal</w:t>
            </w:r>
            <w:r>
              <w:rPr>
                <w:rFonts w:ascii="Times New Roman" w:hAnsi="Times New Roman" w:cs="Times New Roman"/>
              </w:rPr>
              <w:t xml:space="preserve"> (2011-2015)</w:t>
            </w:r>
          </w:p>
          <w:p w14:paraId="4D6A48D4" w14:textId="3C1BB731" w:rsidR="007E76B6" w:rsidRDefault="007E76B6" w:rsidP="00496A75">
            <w:pPr>
              <w:ind w:right="504"/>
              <w:rPr>
                <w:rFonts w:ascii="Times New Roman" w:hAnsi="Times New Roman" w:cs="Times New Roman"/>
              </w:rPr>
            </w:pPr>
            <w:r>
              <w:rPr>
                <w:rFonts w:ascii="Times New Roman" w:hAnsi="Times New Roman" w:cs="Times New Roman"/>
              </w:rPr>
              <w:t>Educational Assessment (2014-</w:t>
            </w:r>
            <w:r w:rsidR="00AF5D39">
              <w:rPr>
                <w:rFonts w:ascii="Times New Roman" w:hAnsi="Times New Roman" w:cs="Times New Roman"/>
              </w:rPr>
              <w:t>2017</w:t>
            </w:r>
            <w:r>
              <w:rPr>
                <w:rFonts w:ascii="Times New Roman" w:hAnsi="Times New Roman" w:cs="Times New Roman"/>
              </w:rPr>
              <w:t>)</w:t>
            </w:r>
          </w:p>
          <w:p w14:paraId="0E4F9E08" w14:textId="56857BE3" w:rsidR="00506252" w:rsidRDefault="00506252" w:rsidP="00496A75">
            <w:pPr>
              <w:ind w:right="504"/>
              <w:rPr>
                <w:rFonts w:ascii="Times New Roman" w:hAnsi="Times New Roman" w:cs="Times New Roman"/>
              </w:rPr>
            </w:pPr>
            <w:r>
              <w:rPr>
                <w:rFonts w:ascii="Times New Roman" w:hAnsi="Times New Roman" w:cs="Times New Roman"/>
              </w:rPr>
              <w:lastRenderedPageBreak/>
              <w:t>American Educational Research Journal (2020-present)</w:t>
            </w:r>
          </w:p>
          <w:p w14:paraId="35AA0DEC" w14:textId="77777777" w:rsidR="007E76B6" w:rsidRPr="00B642A7" w:rsidRDefault="007E76B6" w:rsidP="00271851">
            <w:pPr>
              <w:ind w:right="504"/>
              <w:rPr>
                <w:rFonts w:ascii="Times New Roman" w:hAnsi="Times New Roman" w:cs="Times New Roman"/>
              </w:rPr>
            </w:pPr>
          </w:p>
        </w:tc>
      </w:tr>
      <w:tr w:rsidR="007E76B6" w14:paraId="25EC413E" w14:textId="77777777" w:rsidTr="00D80E0C">
        <w:tc>
          <w:tcPr>
            <w:tcW w:w="2628" w:type="dxa"/>
          </w:tcPr>
          <w:p w14:paraId="044FF031" w14:textId="77777777" w:rsidR="007E76B6" w:rsidRPr="001F30B1" w:rsidRDefault="007E76B6" w:rsidP="00EB626C">
            <w:pPr>
              <w:ind w:right="504"/>
              <w:rPr>
                <w:b/>
                <w:u w:val="single"/>
              </w:rPr>
            </w:pPr>
          </w:p>
        </w:tc>
        <w:tc>
          <w:tcPr>
            <w:tcW w:w="7830" w:type="dxa"/>
          </w:tcPr>
          <w:p w14:paraId="3412B2E6" w14:textId="77777777" w:rsidR="007E76B6" w:rsidRPr="00EB626C" w:rsidRDefault="007E76B6" w:rsidP="00182D13">
            <w:pPr>
              <w:ind w:right="504"/>
              <w:rPr>
                <w:rFonts w:ascii="Times New Roman" w:hAnsi="Times New Roman" w:cs="Times New Roman"/>
                <w:b/>
              </w:rPr>
            </w:pPr>
            <w:r w:rsidRPr="00EB626C">
              <w:rPr>
                <w:rFonts w:ascii="Times New Roman" w:hAnsi="Times New Roman" w:cs="Times New Roman"/>
                <w:b/>
              </w:rPr>
              <w:t xml:space="preserve">Special Guest Co-Editor with Felipe Martinez </w:t>
            </w:r>
          </w:p>
          <w:p w14:paraId="4C65E404" w14:textId="77777777" w:rsidR="007E76B6" w:rsidRPr="00EB626C" w:rsidRDefault="007E76B6" w:rsidP="00182D13">
            <w:pPr>
              <w:ind w:right="504"/>
              <w:rPr>
                <w:rFonts w:ascii="Times New Roman" w:hAnsi="Times New Roman" w:cs="Times New Roman"/>
                <w:i/>
              </w:rPr>
            </w:pPr>
            <w:r w:rsidRPr="00EB626C">
              <w:rPr>
                <w:rFonts w:ascii="Times New Roman" w:hAnsi="Times New Roman" w:cs="Times New Roman"/>
              </w:rPr>
              <w:t xml:space="preserve">Special Issue on Measuring Instruction, </w:t>
            </w:r>
            <w:r w:rsidRPr="00EB626C">
              <w:rPr>
                <w:rFonts w:ascii="Times New Roman" w:hAnsi="Times New Roman" w:cs="Times New Roman"/>
                <w:i/>
              </w:rPr>
              <w:t>Educational Assessment</w:t>
            </w:r>
          </w:p>
          <w:p w14:paraId="3659966A" w14:textId="77777777" w:rsidR="007E76B6" w:rsidRPr="00EB626C" w:rsidRDefault="007E76B6" w:rsidP="00496A75">
            <w:pPr>
              <w:ind w:right="504"/>
              <w:rPr>
                <w:rFonts w:ascii="Times New Roman" w:hAnsi="Times New Roman" w:cs="Times New Roman"/>
                <w:b/>
              </w:rPr>
            </w:pPr>
          </w:p>
        </w:tc>
      </w:tr>
      <w:tr w:rsidR="007E76B6" w14:paraId="286BCAAF" w14:textId="77777777" w:rsidTr="00D80E0C">
        <w:tc>
          <w:tcPr>
            <w:tcW w:w="2628" w:type="dxa"/>
          </w:tcPr>
          <w:p w14:paraId="738FAE1A" w14:textId="77777777" w:rsidR="007E76B6" w:rsidRPr="001F30B1" w:rsidRDefault="007E76B6" w:rsidP="00182D13">
            <w:pPr>
              <w:ind w:right="504"/>
              <w:rPr>
                <w:b/>
                <w:u w:val="single"/>
              </w:rPr>
            </w:pPr>
          </w:p>
        </w:tc>
        <w:tc>
          <w:tcPr>
            <w:tcW w:w="7830" w:type="dxa"/>
          </w:tcPr>
          <w:p w14:paraId="7BE94BB6" w14:textId="77777777" w:rsidR="007E76B6" w:rsidRPr="00EB626C" w:rsidRDefault="007E76B6" w:rsidP="00182D13">
            <w:pPr>
              <w:ind w:right="504"/>
              <w:rPr>
                <w:rFonts w:ascii="Times New Roman" w:hAnsi="Times New Roman" w:cs="Times New Roman"/>
                <w:b/>
              </w:rPr>
            </w:pPr>
            <w:r w:rsidRPr="00EB626C">
              <w:rPr>
                <w:rFonts w:ascii="Times New Roman" w:hAnsi="Times New Roman" w:cs="Times New Roman"/>
                <w:b/>
              </w:rPr>
              <w:t>Ad-hoc Reviewer</w:t>
            </w:r>
          </w:p>
          <w:p w14:paraId="2DDAD145" w14:textId="3E9B0986" w:rsidR="007E76B6" w:rsidRDefault="007E76B6" w:rsidP="00182D13">
            <w:pPr>
              <w:ind w:right="504"/>
              <w:rPr>
                <w:rFonts w:ascii="Times New Roman" w:hAnsi="Times New Roman" w:cs="Times New Roman"/>
              </w:rPr>
            </w:pPr>
            <w:r>
              <w:rPr>
                <w:rFonts w:ascii="Times New Roman" w:hAnsi="Times New Roman" w:cs="Times New Roman"/>
              </w:rPr>
              <w:t>Society for Research on Educational Effectiveness</w:t>
            </w:r>
          </w:p>
          <w:p w14:paraId="1DFA87F3" w14:textId="2F3E3E42" w:rsidR="007E76B6" w:rsidRDefault="007E76B6" w:rsidP="00182D13">
            <w:pPr>
              <w:ind w:right="504"/>
              <w:rPr>
                <w:rFonts w:ascii="Times New Roman" w:hAnsi="Times New Roman" w:cs="Times New Roman"/>
              </w:rPr>
            </w:pPr>
            <w:r>
              <w:rPr>
                <w:rFonts w:ascii="Times New Roman" w:hAnsi="Times New Roman" w:cs="Times New Roman"/>
              </w:rPr>
              <w:t>Sociology of Education</w:t>
            </w:r>
          </w:p>
          <w:p w14:paraId="400A724A"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American Educational Research Journal</w:t>
            </w:r>
          </w:p>
          <w:p w14:paraId="6BCF4D62"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Review for Educational Research</w:t>
            </w:r>
          </w:p>
          <w:p w14:paraId="0AD893E7"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Educational Evaluation and Policy Analysis</w:t>
            </w:r>
          </w:p>
          <w:p w14:paraId="31AEBC97"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Multivariate Behavioral Research</w:t>
            </w:r>
          </w:p>
          <w:p w14:paraId="1785C520"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American Journal of Education</w:t>
            </w:r>
          </w:p>
          <w:p w14:paraId="01E80F0E"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Educational Administration Quarterly</w:t>
            </w:r>
          </w:p>
          <w:p w14:paraId="3E9648EE"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RAND Corporation</w:t>
            </w:r>
          </w:p>
          <w:p w14:paraId="267898D3" w14:textId="77777777" w:rsidR="007E76B6" w:rsidRDefault="007E76B6" w:rsidP="00182D13">
            <w:pPr>
              <w:ind w:right="504"/>
              <w:rPr>
                <w:rFonts w:ascii="Times New Roman" w:hAnsi="Times New Roman" w:cs="Times New Roman"/>
              </w:rPr>
            </w:pPr>
            <w:r w:rsidRPr="00EB626C">
              <w:rPr>
                <w:rFonts w:ascii="Times New Roman" w:hAnsi="Times New Roman" w:cs="Times New Roman"/>
              </w:rPr>
              <w:t>National Comprehensive Center for Teaching Quality</w:t>
            </w:r>
          </w:p>
          <w:p w14:paraId="49C82A52" w14:textId="3AD73553" w:rsidR="007E76B6" w:rsidRDefault="007E76B6" w:rsidP="00182D13">
            <w:pPr>
              <w:ind w:right="504"/>
              <w:rPr>
                <w:rFonts w:ascii="Times New Roman" w:hAnsi="Times New Roman" w:cs="Times New Roman"/>
              </w:rPr>
            </w:pPr>
            <w:r>
              <w:rPr>
                <w:rFonts w:ascii="Times New Roman" w:hAnsi="Times New Roman" w:cs="Times New Roman"/>
              </w:rPr>
              <w:t>Sage Open</w:t>
            </w:r>
          </w:p>
          <w:p w14:paraId="1B588938" w14:textId="77777777" w:rsidR="002C72D5" w:rsidRDefault="002C72D5" w:rsidP="00182D13">
            <w:pPr>
              <w:ind w:right="504"/>
              <w:rPr>
                <w:rFonts w:ascii="Times New Roman" w:hAnsi="Times New Roman" w:cs="Times New Roman"/>
              </w:rPr>
            </w:pPr>
            <w:r>
              <w:rPr>
                <w:rFonts w:ascii="Times New Roman" w:hAnsi="Times New Roman" w:cs="Times New Roman"/>
              </w:rPr>
              <w:t>Educational Researcher</w:t>
            </w:r>
          </w:p>
          <w:p w14:paraId="2E94E750" w14:textId="77777777" w:rsidR="002C72D5" w:rsidRDefault="002C72D5" w:rsidP="00182D13">
            <w:pPr>
              <w:ind w:right="504"/>
              <w:rPr>
                <w:rFonts w:ascii="Times New Roman" w:hAnsi="Times New Roman" w:cs="Times New Roman"/>
              </w:rPr>
            </w:pPr>
            <w:r>
              <w:rPr>
                <w:rFonts w:ascii="Times New Roman" w:hAnsi="Times New Roman" w:cs="Times New Roman"/>
              </w:rPr>
              <w:t>Journal for Research on Educational Effectiveness</w:t>
            </w:r>
          </w:p>
          <w:p w14:paraId="531A062D" w14:textId="0D04ED0B" w:rsidR="007E76B6" w:rsidRPr="00EB626C" w:rsidRDefault="002C72D5" w:rsidP="00182D13">
            <w:pPr>
              <w:ind w:right="504"/>
              <w:rPr>
                <w:rFonts w:ascii="Times New Roman" w:hAnsi="Times New Roman" w:cs="Times New Roman"/>
              </w:rPr>
            </w:pPr>
            <w:r>
              <w:rPr>
                <w:rFonts w:ascii="Times New Roman" w:hAnsi="Times New Roman" w:cs="Times New Roman"/>
              </w:rPr>
              <w:t>American Educational Research Annual Conference Proposals</w:t>
            </w:r>
          </w:p>
        </w:tc>
      </w:tr>
      <w:tr w:rsidR="007E76B6" w14:paraId="171EA598" w14:textId="77777777" w:rsidTr="00D80E0C">
        <w:tc>
          <w:tcPr>
            <w:tcW w:w="2628" w:type="dxa"/>
          </w:tcPr>
          <w:p w14:paraId="4A4B6959" w14:textId="326B7817" w:rsidR="007E76B6" w:rsidRDefault="007E76B6" w:rsidP="00B80627">
            <w:pPr>
              <w:rPr>
                <w:b/>
                <w:u w:val="single"/>
              </w:rPr>
            </w:pPr>
          </w:p>
        </w:tc>
        <w:tc>
          <w:tcPr>
            <w:tcW w:w="7830" w:type="dxa"/>
          </w:tcPr>
          <w:p w14:paraId="722C3B23" w14:textId="77777777" w:rsidR="00D07FB2" w:rsidRDefault="00D07FB2" w:rsidP="00182D13">
            <w:pPr>
              <w:ind w:right="504"/>
              <w:rPr>
                <w:rFonts w:ascii="Times New Roman" w:hAnsi="Times New Roman" w:cs="Times New Roman"/>
                <w:b/>
              </w:rPr>
            </w:pPr>
          </w:p>
          <w:p w14:paraId="7B8B9045" w14:textId="77777777" w:rsidR="007E76B6" w:rsidRPr="00EB626C" w:rsidRDefault="007E76B6" w:rsidP="00182D13">
            <w:pPr>
              <w:ind w:right="504"/>
              <w:rPr>
                <w:rFonts w:ascii="Times New Roman" w:hAnsi="Times New Roman" w:cs="Times New Roman"/>
                <w:b/>
              </w:rPr>
            </w:pPr>
            <w:r w:rsidRPr="00EB626C">
              <w:rPr>
                <w:rFonts w:ascii="Times New Roman" w:hAnsi="Times New Roman" w:cs="Times New Roman"/>
                <w:b/>
              </w:rPr>
              <w:t>Ad-hoc Grant Proposal Reviewer</w:t>
            </w:r>
          </w:p>
          <w:p w14:paraId="342A9B0E" w14:textId="77777777" w:rsidR="007E76B6" w:rsidRPr="00EB626C" w:rsidRDefault="007E76B6" w:rsidP="00182D13">
            <w:pPr>
              <w:ind w:right="504"/>
              <w:rPr>
                <w:rFonts w:ascii="Times New Roman" w:hAnsi="Times New Roman" w:cs="Times New Roman"/>
              </w:rPr>
            </w:pPr>
            <w:r w:rsidRPr="00EB626C">
              <w:rPr>
                <w:rFonts w:ascii="Times New Roman" w:hAnsi="Times New Roman" w:cs="Times New Roman"/>
              </w:rPr>
              <w:t xml:space="preserve">National Science Foundation </w:t>
            </w:r>
          </w:p>
          <w:p w14:paraId="6D24F392" w14:textId="77777777" w:rsidR="007E76B6" w:rsidRDefault="007E76B6" w:rsidP="00271851">
            <w:pPr>
              <w:ind w:right="504"/>
              <w:rPr>
                <w:rFonts w:ascii="Times New Roman" w:hAnsi="Times New Roman" w:cs="Times New Roman"/>
              </w:rPr>
            </w:pPr>
            <w:r w:rsidRPr="00EB626C">
              <w:rPr>
                <w:rFonts w:ascii="Times New Roman" w:hAnsi="Times New Roman" w:cs="Times New Roman"/>
              </w:rPr>
              <w:t>WT Grant Foundation</w:t>
            </w:r>
          </w:p>
          <w:p w14:paraId="4BAF1753" w14:textId="6FD88004" w:rsidR="0082183B" w:rsidRPr="00EB626C" w:rsidRDefault="0082183B" w:rsidP="00271851">
            <w:pPr>
              <w:ind w:right="504"/>
              <w:rPr>
                <w:rFonts w:ascii="Times New Roman" w:hAnsi="Times New Roman" w:cs="Times New Roman"/>
              </w:rPr>
            </w:pPr>
            <w:r>
              <w:rPr>
                <w:rFonts w:ascii="Times New Roman" w:hAnsi="Times New Roman" w:cs="Times New Roman"/>
              </w:rPr>
              <w:t>Spencer Foundation</w:t>
            </w:r>
          </w:p>
        </w:tc>
      </w:tr>
      <w:tr w:rsidR="007E76B6" w14:paraId="2BBB5368" w14:textId="77777777" w:rsidTr="00D80E0C">
        <w:tc>
          <w:tcPr>
            <w:tcW w:w="2628" w:type="dxa"/>
          </w:tcPr>
          <w:p w14:paraId="0DC374EA" w14:textId="77777777" w:rsidR="007E76B6" w:rsidRDefault="007E76B6" w:rsidP="00B80627">
            <w:pPr>
              <w:rPr>
                <w:b/>
                <w:u w:val="single"/>
              </w:rPr>
            </w:pPr>
          </w:p>
        </w:tc>
        <w:tc>
          <w:tcPr>
            <w:tcW w:w="7830" w:type="dxa"/>
          </w:tcPr>
          <w:p w14:paraId="7881EF04" w14:textId="18F9DCB6" w:rsidR="007E76B6" w:rsidRPr="00EB626C" w:rsidRDefault="007E76B6" w:rsidP="00271851">
            <w:pPr>
              <w:ind w:right="504"/>
              <w:rPr>
                <w:rFonts w:ascii="Times New Roman" w:hAnsi="Times New Roman" w:cs="Times New Roman"/>
              </w:rPr>
            </w:pPr>
          </w:p>
        </w:tc>
      </w:tr>
    </w:tbl>
    <w:p w14:paraId="4C7B866F" w14:textId="129ED3B3" w:rsidR="003264F4" w:rsidRPr="003264F4" w:rsidRDefault="003264F4" w:rsidP="00EB626C">
      <w:pPr>
        <w:rPr>
          <w:b/>
          <w:u w:val="single"/>
        </w:rPr>
      </w:pPr>
      <w:r>
        <w:t xml:space="preserve">            </w:t>
      </w:r>
      <w:r w:rsidR="00D07FB2">
        <w:t xml:space="preserve">     </w:t>
      </w:r>
      <w:r w:rsidR="00EB626C">
        <w:t xml:space="preserve">                </w:t>
      </w:r>
    </w:p>
    <w:sectPr w:rsidR="003264F4" w:rsidRPr="003264F4" w:rsidSect="003264F4">
      <w:type w:val="continuous"/>
      <w:pgSz w:w="12240" w:h="15840"/>
      <w:pgMar w:top="1440" w:right="1080" w:bottom="1440" w:left="1080" w:header="720" w:footer="720"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ourier 12pt">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65C2"/>
    <w:multiLevelType w:val="hybridMultilevel"/>
    <w:tmpl w:val="0BFC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F4"/>
    <w:rsid w:val="00004361"/>
    <w:rsid w:val="00034F38"/>
    <w:rsid w:val="0003627F"/>
    <w:rsid w:val="00050D5A"/>
    <w:rsid w:val="000619F3"/>
    <w:rsid w:val="0006595C"/>
    <w:rsid w:val="000663EE"/>
    <w:rsid w:val="0007016C"/>
    <w:rsid w:val="00072E11"/>
    <w:rsid w:val="0007303E"/>
    <w:rsid w:val="00073286"/>
    <w:rsid w:val="00092553"/>
    <w:rsid w:val="00096CDC"/>
    <w:rsid w:val="000A5CE4"/>
    <w:rsid w:val="000B0B5A"/>
    <w:rsid w:val="000C514B"/>
    <w:rsid w:val="000E359A"/>
    <w:rsid w:val="000E3E39"/>
    <w:rsid w:val="00101353"/>
    <w:rsid w:val="00121443"/>
    <w:rsid w:val="001365F7"/>
    <w:rsid w:val="0014247B"/>
    <w:rsid w:val="001446BC"/>
    <w:rsid w:val="0018285A"/>
    <w:rsid w:val="00182D13"/>
    <w:rsid w:val="00195161"/>
    <w:rsid w:val="001A2157"/>
    <w:rsid w:val="001A59E6"/>
    <w:rsid w:val="001B2EE6"/>
    <w:rsid w:val="001C25AC"/>
    <w:rsid w:val="001D08AC"/>
    <w:rsid w:val="001E2969"/>
    <w:rsid w:val="001E61F6"/>
    <w:rsid w:val="00200171"/>
    <w:rsid w:val="00205796"/>
    <w:rsid w:val="00220FF0"/>
    <w:rsid w:val="0022341E"/>
    <w:rsid w:val="00223E49"/>
    <w:rsid w:val="00236644"/>
    <w:rsid w:val="00237B62"/>
    <w:rsid w:val="0026345E"/>
    <w:rsid w:val="00264ADE"/>
    <w:rsid w:val="00271851"/>
    <w:rsid w:val="00282E5C"/>
    <w:rsid w:val="00294C3A"/>
    <w:rsid w:val="002976C1"/>
    <w:rsid w:val="002A0452"/>
    <w:rsid w:val="002B309F"/>
    <w:rsid w:val="002B62BD"/>
    <w:rsid w:val="002C295E"/>
    <w:rsid w:val="002C72D5"/>
    <w:rsid w:val="002E04F1"/>
    <w:rsid w:val="002E790B"/>
    <w:rsid w:val="002F4CDB"/>
    <w:rsid w:val="00306DA6"/>
    <w:rsid w:val="00313401"/>
    <w:rsid w:val="003264F4"/>
    <w:rsid w:val="00336D44"/>
    <w:rsid w:val="003402AA"/>
    <w:rsid w:val="00354FBB"/>
    <w:rsid w:val="00362BC0"/>
    <w:rsid w:val="00366E15"/>
    <w:rsid w:val="0037566F"/>
    <w:rsid w:val="00381893"/>
    <w:rsid w:val="00381A06"/>
    <w:rsid w:val="00383DB3"/>
    <w:rsid w:val="00387F5F"/>
    <w:rsid w:val="003A50AE"/>
    <w:rsid w:val="003C144B"/>
    <w:rsid w:val="003C6C0A"/>
    <w:rsid w:val="003D79D8"/>
    <w:rsid w:val="003F48CA"/>
    <w:rsid w:val="003F4BE9"/>
    <w:rsid w:val="003F725F"/>
    <w:rsid w:val="004170C9"/>
    <w:rsid w:val="0044748F"/>
    <w:rsid w:val="0049563F"/>
    <w:rsid w:val="00496A75"/>
    <w:rsid w:val="004B225D"/>
    <w:rsid w:val="004B465B"/>
    <w:rsid w:val="004C5E58"/>
    <w:rsid w:val="004C664B"/>
    <w:rsid w:val="004E37A7"/>
    <w:rsid w:val="004E45D7"/>
    <w:rsid w:val="004F6439"/>
    <w:rsid w:val="00506252"/>
    <w:rsid w:val="00526077"/>
    <w:rsid w:val="00533CDD"/>
    <w:rsid w:val="005674E9"/>
    <w:rsid w:val="00580D86"/>
    <w:rsid w:val="0058381A"/>
    <w:rsid w:val="005A6EB0"/>
    <w:rsid w:val="005B7E3B"/>
    <w:rsid w:val="005F4523"/>
    <w:rsid w:val="005F4D79"/>
    <w:rsid w:val="005F66E2"/>
    <w:rsid w:val="00600137"/>
    <w:rsid w:val="00611EB6"/>
    <w:rsid w:val="00613A22"/>
    <w:rsid w:val="006200AE"/>
    <w:rsid w:val="00620376"/>
    <w:rsid w:val="006333FF"/>
    <w:rsid w:val="006362D1"/>
    <w:rsid w:val="00636D26"/>
    <w:rsid w:val="006507F9"/>
    <w:rsid w:val="0066586B"/>
    <w:rsid w:val="006734F8"/>
    <w:rsid w:val="0067497A"/>
    <w:rsid w:val="006843B8"/>
    <w:rsid w:val="006A6F2A"/>
    <w:rsid w:val="006B5517"/>
    <w:rsid w:val="006B6EE0"/>
    <w:rsid w:val="006C0804"/>
    <w:rsid w:val="006C636D"/>
    <w:rsid w:val="006D2787"/>
    <w:rsid w:val="006D4945"/>
    <w:rsid w:val="006D6FFD"/>
    <w:rsid w:val="006E0420"/>
    <w:rsid w:val="006F5DC6"/>
    <w:rsid w:val="00701943"/>
    <w:rsid w:val="00742DF7"/>
    <w:rsid w:val="0078229A"/>
    <w:rsid w:val="00784DC6"/>
    <w:rsid w:val="00793127"/>
    <w:rsid w:val="007B6286"/>
    <w:rsid w:val="007B66EB"/>
    <w:rsid w:val="007C0E41"/>
    <w:rsid w:val="007C3C37"/>
    <w:rsid w:val="007E4FA6"/>
    <w:rsid w:val="007E76B6"/>
    <w:rsid w:val="00810F9B"/>
    <w:rsid w:val="00811212"/>
    <w:rsid w:val="0082183B"/>
    <w:rsid w:val="00841FF1"/>
    <w:rsid w:val="00851911"/>
    <w:rsid w:val="008537B0"/>
    <w:rsid w:val="00853A01"/>
    <w:rsid w:val="00860263"/>
    <w:rsid w:val="0086267E"/>
    <w:rsid w:val="00864FBF"/>
    <w:rsid w:val="00871EB5"/>
    <w:rsid w:val="0088023D"/>
    <w:rsid w:val="008A173C"/>
    <w:rsid w:val="008D4EB2"/>
    <w:rsid w:val="008E01E4"/>
    <w:rsid w:val="008E0549"/>
    <w:rsid w:val="00900119"/>
    <w:rsid w:val="009017EB"/>
    <w:rsid w:val="00915A53"/>
    <w:rsid w:val="00915D10"/>
    <w:rsid w:val="00931F67"/>
    <w:rsid w:val="00946EBC"/>
    <w:rsid w:val="009B3ABA"/>
    <w:rsid w:val="009C355C"/>
    <w:rsid w:val="009C616A"/>
    <w:rsid w:val="009E05BD"/>
    <w:rsid w:val="009E239F"/>
    <w:rsid w:val="009F5A7B"/>
    <w:rsid w:val="00A11337"/>
    <w:rsid w:val="00A129D8"/>
    <w:rsid w:val="00A43FC6"/>
    <w:rsid w:val="00A51DD9"/>
    <w:rsid w:val="00A63C96"/>
    <w:rsid w:val="00A84501"/>
    <w:rsid w:val="00A84DC6"/>
    <w:rsid w:val="00AB4380"/>
    <w:rsid w:val="00AC3719"/>
    <w:rsid w:val="00AD0022"/>
    <w:rsid w:val="00AE16FC"/>
    <w:rsid w:val="00AF5D39"/>
    <w:rsid w:val="00B10776"/>
    <w:rsid w:val="00B2063B"/>
    <w:rsid w:val="00B20EA7"/>
    <w:rsid w:val="00B25AE4"/>
    <w:rsid w:val="00B30234"/>
    <w:rsid w:val="00B40793"/>
    <w:rsid w:val="00B52A42"/>
    <w:rsid w:val="00B642A7"/>
    <w:rsid w:val="00B80627"/>
    <w:rsid w:val="00B80CDB"/>
    <w:rsid w:val="00B903C0"/>
    <w:rsid w:val="00BA3706"/>
    <w:rsid w:val="00BA3E4F"/>
    <w:rsid w:val="00BA68FC"/>
    <w:rsid w:val="00BB2558"/>
    <w:rsid w:val="00BE2AAC"/>
    <w:rsid w:val="00BE4045"/>
    <w:rsid w:val="00BE4D51"/>
    <w:rsid w:val="00BE62D3"/>
    <w:rsid w:val="00BF15FB"/>
    <w:rsid w:val="00C139F6"/>
    <w:rsid w:val="00C23FDB"/>
    <w:rsid w:val="00C35EE2"/>
    <w:rsid w:val="00C4394A"/>
    <w:rsid w:val="00C50BB1"/>
    <w:rsid w:val="00C600D3"/>
    <w:rsid w:val="00C601BD"/>
    <w:rsid w:val="00C80345"/>
    <w:rsid w:val="00C8053D"/>
    <w:rsid w:val="00C82AE6"/>
    <w:rsid w:val="00C84E20"/>
    <w:rsid w:val="00C86D1B"/>
    <w:rsid w:val="00C95238"/>
    <w:rsid w:val="00CC0189"/>
    <w:rsid w:val="00CD54DA"/>
    <w:rsid w:val="00CE01C9"/>
    <w:rsid w:val="00CE4DA8"/>
    <w:rsid w:val="00CE7720"/>
    <w:rsid w:val="00CF131A"/>
    <w:rsid w:val="00CF1A21"/>
    <w:rsid w:val="00CF635E"/>
    <w:rsid w:val="00D036C5"/>
    <w:rsid w:val="00D07FB2"/>
    <w:rsid w:val="00D20B83"/>
    <w:rsid w:val="00D33FE4"/>
    <w:rsid w:val="00D50854"/>
    <w:rsid w:val="00D75112"/>
    <w:rsid w:val="00D80E0C"/>
    <w:rsid w:val="00D91A76"/>
    <w:rsid w:val="00DA790C"/>
    <w:rsid w:val="00DB1F11"/>
    <w:rsid w:val="00DC5E8D"/>
    <w:rsid w:val="00DC6AB3"/>
    <w:rsid w:val="00DE1EE0"/>
    <w:rsid w:val="00DE317F"/>
    <w:rsid w:val="00DE6EA1"/>
    <w:rsid w:val="00E174D9"/>
    <w:rsid w:val="00E35755"/>
    <w:rsid w:val="00E43FC8"/>
    <w:rsid w:val="00E47006"/>
    <w:rsid w:val="00E54811"/>
    <w:rsid w:val="00E95B54"/>
    <w:rsid w:val="00EA69C4"/>
    <w:rsid w:val="00EB5954"/>
    <w:rsid w:val="00EB626C"/>
    <w:rsid w:val="00EC011A"/>
    <w:rsid w:val="00EC1369"/>
    <w:rsid w:val="00ED0440"/>
    <w:rsid w:val="00ED3306"/>
    <w:rsid w:val="00ED3372"/>
    <w:rsid w:val="00EF45B4"/>
    <w:rsid w:val="00F03400"/>
    <w:rsid w:val="00F2152C"/>
    <w:rsid w:val="00F45ADD"/>
    <w:rsid w:val="00F574C0"/>
    <w:rsid w:val="00F626F3"/>
    <w:rsid w:val="00F642EE"/>
    <w:rsid w:val="00FA7019"/>
    <w:rsid w:val="00FB51C8"/>
    <w:rsid w:val="00FC5919"/>
    <w:rsid w:val="00FC67B0"/>
    <w:rsid w:val="00FD2F3C"/>
    <w:rsid w:val="00FE3CA4"/>
    <w:rsid w:val="00FF2CE1"/>
    <w:rsid w:val="00FF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8DA55"/>
  <w15:docId w15:val="{EA285801-E89A-4BB3-8B6A-F6DAE0C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F4"/>
    <w:rPr>
      <w:rFonts w:ascii="Garamond" w:eastAsia="Times New Roman" w:hAnsi="Garamond" w:cs="Garamond"/>
      <w:szCs w:val="24"/>
    </w:rPr>
  </w:style>
  <w:style w:type="paragraph" w:styleId="Heading2">
    <w:name w:val="heading 2"/>
    <w:basedOn w:val="Normal"/>
    <w:next w:val="Normal"/>
    <w:link w:val="Heading2Char"/>
    <w:uiPriority w:val="9"/>
    <w:semiHidden/>
    <w:unhideWhenUsed/>
    <w:qFormat/>
    <w:rsid w:val="00AD00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0011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4F4"/>
    <w:rPr>
      <w:color w:val="0000FF"/>
      <w:u w:val="single"/>
    </w:rPr>
  </w:style>
  <w:style w:type="table" w:styleId="TableGrid">
    <w:name w:val="Table Grid"/>
    <w:basedOn w:val="TableNormal"/>
    <w:uiPriority w:val="59"/>
    <w:rsid w:val="0032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563F"/>
    <w:rPr>
      <w:i/>
      <w:iCs/>
    </w:rPr>
  </w:style>
  <w:style w:type="paragraph" w:styleId="BalloonText">
    <w:name w:val="Balloon Text"/>
    <w:basedOn w:val="Normal"/>
    <w:link w:val="BalloonTextChar"/>
    <w:uiPriority w:val="99"/>
    <w:semiHidden/>
    <w:unhideWhenUsed/>
    <w:rsid w:val="00B806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80627"/>
    <w:rPr>
      <w:rFonts w:ascii="Lucida Grande" w:eastAsia="Times New Roman" w:hAnsi="Lucida Grande" w:cs="Garamond"/>
      <w:sz w:val="18"/>
      <w:szCs w:val="18"/>
    </w:rPr>
  </w:style>
  <w:style w:type="character" w:styleId="CommentReference">
    <w:name w:val="annotation reference"/>
    <w:basedOn w:val="DefaultParagraphFont"/>
    <w:uiPriority w:val="99"/>
    <w:semiHidden/>
    <w:unhideWhenUsed/>
    <w:rsid w:val="00BA3E4F"/>
    <w:rPr>
      <w:sz w:val="18"/>
      <w:szCs w:val="18"/>
    </w:rPr>
  </w:style>
  <w:style w:type="paragraph" w:styleId="CommentText">
    <w:name w:val="annotation text"/>
    <w:basedOn w:val="Normal"/>
    <w:link w:val="CommentTextChar"/>
    <w:uiPriority w:val="99"/>
    <w:semiHidden/>
    <w:unhideWhenUsed/>
    <w:rsid w:val="00BA3E4F"/>
  </w:style>
  <w:style w:type="character" w:customStyle="1" w:styleId="CommentTextChar">
    <w:name w:val="Comment Text Char"/>
    <w:basedOn w:val="DefaultParagraphFont"/>
    <w:link w:val="CommentText"/>
    <w:uiPriority w:val="99"/>
    <w:semiHidden/>
    <w:rsid w:val="00BA3E4F"/>
    <w:rPr>
      <w:rFonts w:ascii="Garamond" w:eastAsia="Times New Roman" w:hAnsi="Garamond" w:cs="Garamond"/>
      <w:szCs w:val="24"/>
    </w:rPr>
  </w:style>
  <w:style w:type="paragraph" w:styleId="CommentSubject">
    <w:name w:val="annotation subject"/>
    <w:basedOn w:val="CommentText"/>
    <w:next w:val="CommentText"/>
    <w:link w:val="CommentSubjectChar"/>
    <w:uiPriority w:val="99"/>
    <w:semiHidden/>
    <w:unhideWhenUsed/>
    <w:rsid w:val="00BA3E4F"/>
    <w:rPr>
      <w:b/>
      <w:bCs/>
      <w:sz w:val="20"/>
      <w:szCs w:val="20"/>
    </w:rPr>
  </w:style>
  <w:style w:type="character" w:customStyle="1" w:styleId="CommentSubjectChar">
    <w:name w:val="Comment Subject Char"/>
    <w:basedOn w:val="CommentTextChar"/>
    <w:link w:val="CommentSubject"/>
    <w:uiPriority w:val="99"/>
    <w:semiHidden/>
    <w:rsid w:val="00BA3E4F"/>
    <w:rPr>
      <w:rFonts w:ascii="Garamond" w:eastAsia="Times New Roman" w:hAnsi="Garamond" w:cs="Garamond"/>
      <w:b/>
      <w:bCs/>
      <w:sz w:val="20"/>
      <w:szCs w:val="20"/>
    </w:rPr>
  </w:style>
  <w:style w:type="character" w:styleId="FollowedHyperlink">
    <w:name w:val="FollowedHyperlink"/>
    <w:basedOn w:val="DefaultParagraphFont"/>
    <w:uiPriority w:val="99"/>
    <w:semiHidden/>
    <w:unhideWhenUsed/>
    <w:rsid w:val="00793127"/>
    <w:rPr>
      <w:color w:val="800080" w:themeColor="followedHyperlink"/>
      <w:u w:val="single"/>
    </w:rPr>
  </w:style>
  <w:style w:type="paragraph" w:styleId="ListParagraph">
    <w:name w:val="List Paragraph"/>
    <w:basedOn w:val="Normal"/>
    <w:uiPriority w:val="34"/>
    <w:qFormat/>
    <w:rsid w:val="00C8053D"/>
    <w:pPr>
      <w:widowControl w:val="0"/>
      <w:autoSpaceDE w:val="0"/>
      <w:autoSpaceDN w:val="0"/>
      <w:ind w:left="720"/>
      <w:contextualSpacing/>
    </w:pPr>
    <w:rPr>
      <w:rFonts w:ascii="Courier 12pt" w:hAnsi="Courier 12pt" w:cs="Courier 12pt"/>
      <w:sz w:val="20"/>
      <w:szCs w:val="20"/>
    </w:rPr>
  </w:style>
  <w:style w:type="paragraph" w:styleId="NoSpacing">
    <w:name w:val="No Spacing"/>
    <w:uiPriority w:val="1"/>
    <w:qFormat/>
    <w:rsid w:val="0088023D"/>
    <w:rPr>
      <w:rFonts w:asciiTheme="minorHAnsi" w:hAnsiTheme="minorHAnsi"/>
      <w:sz w:val="22"/>
    </w:rPr>
  </w:style>
  <w:style w:type="character" w:customStyle="1" w:styleId="apple-converted-space">
    <w:name w:val="apple-converted-space"/>
    <w:basedOn w:val="DefaultParagraphFont"/>
    <w:rsid w:val="0014247B"/>
  </w:style>
  <w:style w:type="character" w:styleId="HTMLTypewriter">
    <w:name w:val="HTML Typewriter"/>
    <w:basedOn w:val="DefaultParagraphFont"/>
    <w:uiPriority w:val="99"/>
    <w:semiHidden/>
    <w:unhideWhenUsed/>
    <w:rsid w:val="004B225D"/>
    <w:rPr>
      <w:rFonts w:ascii="Consolas" w:eastAsiaTheme="minorHAnsi" w:hAnsi="Consolas" w:cs="Consolas" w:hint="default"/>
      <w:sz w:val="20"/>
      <w:szCs w:val="20"/>
    </w:rPr>
  </w:style>
  <w:style w:type="paragraph" w:styleId="NormalWeb">
    <w:name w:val="Normal (Web)"/>
    <w:basedOn w:val="Normal"/>
    <w:uiPriority w:val="99"/>
    <w:unhideWhenUsed/>
    <w:rsid w:val="007C0E4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900119"/>
    <w:rPr>
      <w:rFonts w:eastAsia="Times New Roman" w:cs="Times New Roman"/>
      <w:b/>
      <w:bCs/>
      <w:sz w:val="27"/>
      <w:szCs w:val="27"/>
    </w:rPr>
  </w:style>
  <w:style w:type="character" w:customStyle="1" w:styleId="il">
    <w:name w:val="il"/>
    <w:basedOn w:val="DefaultParagraphFont"/>
    <w:rsid w:val="0018285A"/>
  </w:style>
  <w:style w:type="paragraph" w:styleId="Title">
    <w:name w:val="Title"/>
    <w:basedOn w:val="Normal"/>
    <w:next w:val="Normal"/>
    <w:link w:val="TitleChar"/>
    <w:uiPriority w:val="10"/>
    <w:qFormat/>
    <w:rsid w:val="00205796"/>
    <w:pPr>
      <w:keepNext/>
      <w:keepLines/>
      <w:jc w:val="center"/>
    </w:pPr>
    <w:rPr>
      <w:rFonts w:ascii="Arial" w:eastAsia="Arial" w:hAnsi="Arial" w:cs="Arial"/>
      <w:b/>
      <w:sz w:val="28"/>
      <w:szCs w:val="52"/>
      <w:lang w:val="en"/>
    </w:rPr>
  </w:style>
  <w:style w:type="character" w:customStyle="1" w:styleId="TitleChar">
    <w:name w:val="Title Char"/>
    <w:basedOn w:val="DefaultParagraphFont"/>
    <w:link w:val="Title"/>
    <w:uiPriority w:val="10"/>
    <w:rsid w:val="00205796"/>
    <w:rPr>
      <w:rFonts w:ascii="Arial" w:eastAsia="Arial" w:hAnsi="Arial" w:cs="Arial"/>
      <w:b/>
      <w:sz w:val="28"/>
      <w:szCs w:val="52"/>
      <w:lang w:val="en"/>
    </w:rPr>
  </w:style>
  <w:style w:type="character" w:customStyle="1" w:styleId="authors">
    <w:name w:val="authors"/>
    <w:basedOn w:val="DefaultParagraphFont"/>
    <w:rsid w:val="007E4FA6"/>
  </w:style>
  <w:style w:type="character" w:customStyle="1" w:styleId="Date1">
    <w:name w:val="Date1"/>
    <w:basedOn w:val="DefaultParagraphFont"/>
    <w:rsid w:val="007E4FA6"/>
  </w:style>
  <w:style w:type="character" w:customStyle="1" w:styleId="arttitle">
    <w:name w:val="art_title"/>
    <w:basedOn w:val="DefaultParagraphFont"/>
    <w:rsid w:val="007E4FA6"/>
  </w:style>
  <w:style w:type="character" w:customStyle="1" w:styleId="serialtitle">
    <w:name w:val="serial_title"/>
    <w:basedOn w:val="DefaultParagraphFont"/>
    <w:rsid w:val="007E4FA6"/>
  </w:style>
  <w:style w:type="character" w:customStyle="1" w:styleId="volumeissue">
    <w:name w:val="volume_issue"/>
    <w:basedOn w:val="DefaultParagraphFont"/>
    <w:rsid w:val="007E4FA6"/>
  </w:style>
  <w:style w:type="character" w:customStyle="1" w:styleId="pagerange">
    <w:name w:val="page_range"/>
    <w:basedOn w:val="DefaultParagraphFont"/>
    <w:rsid w:val="007E4FA6"/>
  </w:style>
  <w:style w:type="character" w:customStyle="1" w:styleId="Heading2Char">
    <w:name w:val="Heading 2 Char"/>
    <w:basedOn w:val="DefaultParagraphFont"/>
    <w:link w:val="Heading2"/>
    <w:uiPriority w:val="9"/>
    <w:semiHidden/>
    <w:rsid w:val="00AD00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0322">
      <w:bodyDiv w:val="1"/>
      <w:marLeft w:val="0"/>
      <w:marRight w:val="0"/>
      <w:marTop w:val="0"/>
      <w:marBottom w:val="0"/>
      <w:divBdr>
        <w:top w:val="none" w:sz="0" w:space="0" w:color="auto"/>
        <w:left w:val="none" w:sz="0" w:space="0" w:color="auto"/>
        <w:bottom w:val="none" w:sz="0" w:space="0" w:color="auto"/>
        <w:right w:val="none" w:sz="0" w:space="0" w:color="auto"/>
      </w:divBdr>
    </w:div>
    <w:div w:id="293948705">
      <w:bodyDiv w:val="1"/>
      <w:marLeft w:val="0"/>
      <w:marRight w:val="0"/>
      <w:marTop w:val="0"/>
      <w:marBottom w:val="0"/>
      <w:divBdr>
        <w:top w:val="none" w:sz="0" w:space="0" w:color="auto"/>
        <w:left w:val="none" w:sz="0" w:space="0" w:color="auto"/>
        <w:bottom w:val="none" w:sz="0" w:space="0" w:color="auto"/>
        <w:right w:val="none" w:sz="0" w:space="0" w:color="auto"/>
      </w:divBdr>
    </w:div>
    <w:div w:id="521747028">
      <w:bodyDiv w:val="1"/>
      <w:marLeft w:val="0"/>
      <w:marRight w:val="0"/>
      <w:marTop w:val="0"/>
      <w:marBottom w:val="0"/>
      <w:divBdr>
        <w:top w:val="none" w:sz="0" w:space="0" w:color="auto"/>
        <w:left w:val="none" w:sz="0" w:space="0" w:color="auto"/>
        <w:bottom w:val="none" w:sz="0" w:space="0" w:color="auto"/>
        <w:right w:val="none" w:sz="0" w:space="0" w:color="auto"/>
      </w:divBdr>
    </w:div>
    <w:div w:id="721296463">
      <w:bodyDiv w:val="1"/>
      <w:marLeft w:val="0"/>
      <w:marRight w:val="0"/>
      <w:marTop w:val="0"/>
      <w:marBottom w:val="0"/>
      <w:divBdr>
        <w:top w:val="none" w:sz="0" w:space="0" w:color="auto"/>
        <w:left w:val="none" w:sz="0" w:space="0" w:color="auto"/>
        <w:bottom w:val="none" w:sz="0" w:space="0" w:color="auto"/>
        <w:right w:val="none" w:sz="0" w:space="0" w:color="auto"/>
      </w:divBdr>
    </w:div>
    <w:div w:id="1074821347">
      <w:bodyDiv w:val="1"/>
      <w:marLeft w:val="0"/>
      <w:marRight w:val="0"/>
      <w:marTop w:val="0"/>
      <w:marBottom w:val="0"/>
      <w:divBdr>
        <w:top w:val="none" w:sz="0" w:space="0" w:color="auto"/>
        <w:left w:val="none" w:sz="0" w:space="0" w:color="auto"/>
        <w:bottom w:val="none" w:sz="0" w:space="0" w:color="auto"/>
        <w:right w:val="none" w:sz="0" w:space="0" w:color="auto"/>
      </w:divBdr>
    </w:div>
    <w:div w:id="1613249398">
      <w:bodyDiv w:val="1"/>
      <w:marLeft w:val="0"/>
      <w:marRight w:val="0"/>
      <w:marTop w:val="0"/>
      <w:marBottom w:val="0"/>
      <w:divBdr>
        <w:top w:val="none" w:sz="0" w:space="0" w:color="auto"/>
        <w:left w:val="none" w:sz="0" w:space="0" w:color="auto"/>
        <w:bottom w:val="none" w:sz="0" w:space="0" w:color="auto"/>
        <w:right w:val="none" w:sz="0" w:space="0" w:color="auto"/>
      </w:divBdr>
    </w:div>
    <w:div w:id="1614746971">
      <w:bodyDiv w:val="1"/>
      <w:marLeft w:val="0"/>
      <w:marRight w:val="0"/>
      <w:marTop w:val="0"/>
      <w:marBottom w:val="0"/>
      <w:divBdr>
        <w:top w:val="none" w:sz="0" w:space="0" w:color="auto"/>
        <w:left w:val="none" w:sz="0" w:space="0" w:color="auto"/>
        <w:bottom w:val="none" w:sz="0" w:space="0" w:color="auto"/>
        <w:right w:val="none" w:sz="0" w:space="0" w:color="auto"/>
      </w:divBdr>
    </w:div>
    <w:div w:id="1624189980">
      <w:bodyDiv w:val="1"/>
      <w:marLeft w:val="0"/>
      <w:marRight w:val="0"/>
      <w:marTop w:val="0"/>
      <w:marBottom w:val="0"/>
      <w:divBdr>
        <w:top w:val="none" w:sz="0" w:space="0" w:color="auto"/>
        <w:left w:val="none" w:sz="0" w:space="0" w:color="auto"/>
        <w:bottom w:val="none" w:sz="0" w:space="0" w:color="auto"/>
        <w:right w:val="none" w:sz="0" w:space="0" w:color="auto"/>
      </w:divBdr>
      <w:divsChild>
        <w:div w:id="1002004773">
          <w:marLeft w:val="0"/>
          <w:marRight w:val="0"/>
          <w:marTop w:val="0"/>
          <w:marBottom w:val="0"/>
          <w:divBdr>
            <w:top w:val="none" w:sz="0" w:space="0" w:color="auto"/>
            <w:left w:val="none" w:sz="0" w:space="0" w:color="auto"/>
            <w:bottom w:val="none" w:sz="0" w:space="0" w:color="auto"/>
            <w:right w:val="none" w:sz="0" w:space="0" w:color="auto"/>
          </w:divBdr>
        </w:div>
      </w:divsChild>
    </w:div>
    <w:div w:id="1957061358">
      <w:bodyDiv w:val="1"/>
      <w:marLeft w:val="0"/>
      <w:marRight w:val="0"/>
      <w:marTop w:val="0"/>
      <w:marBottom w:val="0"/>
      <w:divBdr>
        <w:top w:val="none" w:sz="0" w:space="0" w:color="auto"/>
        <w:left w:val="none" w:sz="0" w:space="0" w:color="auto"/>
        <w:bottom w:val="none" w:sz="0" w:space="0" w:color="auto"/>
        <w:right w:val="none" w:sz="0" w:space="0" w:color="auto"/>
      </w:divBdr>
    </w:div>
    <w:div w:id="2003271319">
      <w:bodyDiv w:val="1"/>
      <w:marLeft w:val="0"/>
      <w:marRight w:val="0"/>
      <w:marTop w:val="0"/>
      <w:marBottom w:val="0"/>
      <w:divBdr>
        <w:top w:val="none" w:sz="0" w:space="0" w:color="auto"/>
        <w:left w:val="none" w:sz="0" w:space="0" w:color="auto"/>
        <w:bottom w:val="none" w:sz="0" w:space="0" w:color="auto"/>
        <w:right w:val="none" w:sz="0" w:space="0" w:color="auto"/>
      </w:divBdr>
    </w:div>
    <w:div w:id="20277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2.allacademic.com/one/aera/aera12/index.php?click_key=1&amp;cmd=Multi+Search+Search+Load+Publication&amp;publication_id=533085&amp;PHPSESSID=4a3abd1affd7a41f70afd692f2ad1b53" TargetMode="External"/><Relationship Id="rId3" Type="http://schemas.openxmlformats.org/officeDocument/2006/relationships/settings" Target="settings.xml"/><Relationship Id="rId7" Type="http://schemas.openxmlformats.org/officeDocument/2006/relationships/hyperlink" Target="http://convention2.allacademic.com/one/aera/aera12/index.php?click_key=1&amp;cmd=Multi+Search+Search+Load+Publication&amp;publication_id=532416&amp;PHPSESSID=4a3abd1affd7a41f70afd692f2ad1b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ention2.allacademic.com/one/aera/aera12/index.php?click_key=1&amp;cmd=Multi+Search+Search+Load+Publication&amp;publication_id=538199&amp;PHPSESSID=4a3abd1affd7a41f70afd692f2ad1b53" TargetMode="External"/><Relationship Id="rId5" Type="http://schemas.openxmlformats.org/officeDocument/2006/relationships/hyperlink" Target="mailto:rcorrent@pit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21</Pages>
  <Words>6696</Words>
  <Characters>38169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rcorrent</dc:creator>
  <cp:lastModifiedBy>Correnti, Richard James</cp:lastModifiedBy>
  <cp:revision>6</cp:revision>
  <cp:lastPrinted>2016-05-02T14:48:00Z</cp:lastPrinted>
  <dcterms:created xsi:type="dcterms:W3CDTF">2020-05-17T19:42:00Z</dcterms:created>
  <dcterms:modified xsi:type="dcterms:W3CDTF">2020-05-18T00:23:00Z</dcterms:modified>
</cp:coreProperties>
</file>